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90D2" w14:textId="2B033FBD" w:rsidR="003C1E8E" w:rsidRDefault="00383348" w:rsidP="00FD6653">
      <w:pPr>
        <w:spacing w:after="120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 wp14:anchorId="36B10828" wp14:editId="4092BFD9">
            <wp:extent cx="2999740" cy="603250"/>
            <wp:effectExtent l="0" t="0" r="0" b="635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14:paraId="5D627CE3" w14:textId="77777777" w:rsidR="003C1E8E" w:rsidRPr="00852B2C" w:rsidRDefault="003C1E8E" w:rsidP="0035499F">
          <w:pPr>
            <w:spacing w:before="2400" w:after="24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14:paraId="265DFDF0" w14:textId="77777777"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7EE3A21F" w14:textId="4A079B00" w:rsidR="003C1E8E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1185220666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185220666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14:paraId="7DCF7977" w14:textId="76EDDD72" w:rsidR="003C1E8E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bookmarkStart w:id="0" w:name="PROYECTO"/>
      <w:bookmarkEnd w:id="0"/>
      <w:permStart w:id="275609598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275609598"/>
    </w:p>
    <w:p w14:paraId="1B73D453" w14:textId="416ABD56" w:rsidR="00710E0B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297891113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297891113"/>
    </w:p>
    <w:p w14:paraId="45A54500" w14:textId="24CE89C6" w:rsidR="00710E0B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726105360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726105360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14:paraId="124999A5" w14:textId="77777777" w:rsidR="0035499F" w:rsidRDefault="0035499F" w:rsidP="0035499F">
      <w:pPr>
        <w:rPr>
          <w:rFonts w:ascii="Century Gothic" w:hAnsi="Century Gothic" w:cs="Arial"/>
          <w:b/>
          <w:bCs/>
          <w:lang w:val="es-ES_tradnl"/>
        </w:rPr>
      </w:pPr>
    </w:p>
    <w:tbl>
      <w:tblPr>
        <w:tblpPr w:leftFromText="141" w:rightFromText="141" w:vertAnchor="text" w:horzAnchor="margin" w:tblpY="69"/>
        <w:tblW w:w="96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35499F" w:rsidRPr="00163F2B" w14:paraId="6952CF4E" w14:textId="77777777" w:rsidTr="0035499F">
        <w:trPr>
          <w:trHeight w:val="510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0ACA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35499F" w:rsidRPr="00163F2B" w14:paraId="1DB5D530" w14:textId="77777777" w:rsidTr="0035499F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E111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B21B12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C56FD5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269A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35499F" w:rsidRPr="00163F2B" w14:paraId="5F8B0385" w14:textId="77777777" w:rsidTr="0035499F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53D9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5D9BA0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282343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AEE2" w14:textId="14708C5D" w:rsidR="0035499F" w:rsidRPr="00163F2B" w:rsidRDefault="00302492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Diciembre</w:t>
            </w:r>
            <w:r w:rsidR="0035499F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2021</w:t>
            </w:r>
          </w:p>
        </w:tc>
      </w:tr>
    </w:tbl>
    <w:p w14:paraId="7054EA76" w14:textId="6650C504"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04B3AC6E" w14:textId="77777777" w:rsidR="008D4D8F" w:rsidRPr="00CA56E5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OBJETIVOS</w:t>
      </w:r>
    </w:p>
    <w:p w14:paraId="7BEA994D" w14:textId="77777777" w:rsidR="008D4D8F" w:rsidRPr="00D33AA0" w:rsidRDefault="008D4D8F" w:rsidP="008D4D8F">
      <w:pPr>
        <w:spacing w:after="120"/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</w:pPr>
      <w:r w:rsidRPr="00D33AA0"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  <w:t>Descripción de los objetivos del proyecto.</w:t>
      </w:r>
    </w:p>
    <w:p w14:paraId="720818A7" w14:textId="2F438C22" w:rsidR="008D4D8F" w:rsidRPr="002D469E" w:rsidRDefault="0035499F" w:rsidP="008D4D8F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260790197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1260790197"/>
    </w:p>
    <w:p w14:paraId="3BA6BE45" w14:textId="77777777" w:rsidR="008D4D8F" w:rsidRDefault="008D4D8F" w:rsidP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06DE43CC" w14:textId="77777777" w:rsidR="008D4D8F" w:rsidRPr="008D4D8F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sz w:val="22"/>
          <w:szCs w:val="22"/>
        </w:rPr>
      </w:pPr>
      <w:r w:rsidRPr="008D4D8F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RESUMEN DE EJECUCIÓN DEL PROYECTO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7479"/>
        <w:gridCol w:w="27"/>
        <w:gridCol w:w="2241"/>
      </w:tblGrid>
      <w:tr w:rsidR="008D4D8F" w:rsidRPr="002D469E" w14:paraId="5F3E1639" w14:textId="77777777" w:rsidTr="008D4D8F">
        <w:trPr>
          <w:trHeight w:val="331"/>
        </w:trPr>
        <w:tc>
          <w:tcPr>
            <w:tcW w:w="9747" w:type="dxa"/>
            <w:gridSpan w:val="3"/>
            <w:shd w:val="clear" w:color="auto" w:fill="C6D9F1" w:themeFill="text2" w:themeFillTint="33"/>
          </w:tcPr>
          <w:p w14:paraId="17DB9DB6" w14:textId="77777777" w:rsidR="008D4D8F" w:rsidRPr="00802359" w:rsidRDefault="008D4D8F" w:rsidP="008D4D8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802359">
              <w:rPr>
                <w:rFonts w:ascii="Century Gothic" w:hAnsi="Century Gothic" w:cs="Arial"/>
                <w:b/>
                <w:sz w:val="22"/>
                <w:szCs w:val="22"/>
              </w:rPr>
              <w:t>Resumen del Proyecto</w:t>
            </w:r>
          </w:p>
        </w:tc>
      </w:tr>
      <w:tr w:rsidR="008D4D8F" w:rsidRPr="002D469E" w14:paraId="28E72D93" w14:textId="77777777" w:rsidTr="000C1E71">
        <w:trPr>
          <w:trHeight w:val="4259"/>
        </w:trPr>
        <w:tc>
          <w:tcPr>
            <w:tcW w:w="9747" w:type="dxa"/>
            <w:gridSpan w:val="3"/>
          </w:tcPr>
          <w:p w14:paraId="6BE77101" w14:textId="10759F98" w:rsidR="008D4D8F" w:rsidRPr="002D469E" w:rsidRDefault="0035499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525292786" w:edGrp="everyone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</w:t>
            </w:r>
            <w:permEnd w:id="1525292786"/>
          </w:p>
        </w:tc>
      </w:tr>
      <w:tr w:rsidR="008D4D8F" w:rsidRPr="002D469E" w14:paraId="75EADF19" w14:textId="77777777" w:rsidTr="000C1E71">
        <w:trPr>
          <w:trHeight w:val="369"/>
        </w:trPr>
        <w:tc>
          <w:tcPr>
            <w:tcW w:w="7506" w:type="dxa"/>
            <w:gridSpan w:val="2"/>
          </w:tcPr>
          <w:p w14:paraId="47CC1DC5" w14:textId="77777777" w:rsidR="000C1E71" w:rsidRPr="00802359" w:rsidRDefault="008D4D8F" w:rsidP="000C1E71">
            <w:pPr>
              <w:spacing w:before="60" w:after="60"/>
              <w:rPr>
                <w:rFonts w:ascii="Century Gothic" w:hAnsi="Century Gothic" w:cs="Arial"/>
                <w:b/>
              </w:rPr>
            </w:pPr>
            <w:r w:rsidRPr="00802359">
              <w:rPr>
                <w:rFonts w:ascii="Century Gothic" w:hAnsi="Century Gothic" w:cs="Arial"/>
                <w:b/>
              </w:rPr>
              <w:t>¿Se ha producido alguna desviación técnica?</w:t>
            </w:r>
          </w:p>
        </w:tc>
        <w:tc>
          <w:tcPr>
            <w:tcW w:w="2241" w:type="dxa"/>
          </w:tcPr>
          <w:p w14:paraId="7C9EDF56" w14:textId="77777777" w:rsidR="008D4D8F" w:rsidRPr="002D469E" w:rsidRDefault="008D4D8F" w:rsidP="000C1E71">
            <w:pPr>
              <w:spacing w:before="60" w:after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948870498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500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48870498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320871592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7971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20871592"/>
          </w:p>
        </w:tc>
      </w:tr>
      <w:tr w:rsidR="008D4D8F" w:rsidRPr="002D469E" w14:paraId="4981FD0B" w14:textId="77777777" w:rsidTr="006276DD">
        <w:tc>
          <w:tcPr>
            <w:tcW w:w="9747" w:type="dxa"/>
            <w:gridSpan w:val="3"/>
          </w:tcPr>
          <w:p w14:paraId="4E7DC1D6" w14:textId="77777777" w:rsidR="008D4D8F" w:rsidRPr="002D469E" w:rsidRDefault="008D4D8F" w:rsidP="006276DD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8D4D8F" w:rsidRPr="002D469E" w14:paraId="071297B4" w14:textId="77777777" w:rsidTr="000C1E71">
        <w:trPr>
          <w:trHeight w:val="2648"/>
        </w:trPr>
        <w:tc>
          <w:tcPr>
            <w:tcW w:w="9747" w:type="dxa"/>
            <w:gridSpan w:val="3"/>
          </w:tcPr>
          <w:p w14:paraId="1AD561B8" w14:textId="50AED31B" w:rsidR="008D4D8F" w:rsidRPr="002D469E" w:rsidRDefault="0035499F" w:rsidP="00A5347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permStart w:id="1140226924" w:edGrp="everyone"/>
            <w:r>
              <w:rPr>
                <w:rFonts w:ascii="Century Gothic" w:hAnsi="Century Gothic" w:cs="Arial"/>
                <w:sz w:val="22"/>
                <w:szCs w:val="22"/>
              </w:rPr>
              <w:t xml:space="preserve">      </w:t>
            </w:r>
            <w:permEnd w:id="1140226924"/>
          </w:p>
        </w:tc>
      </w:tr>
      <w:tr w:rsidR="000C1E71" w:rsidRPr="002D469E" w14:paraId="05CD136F" w14:textId="77777777" w:rsidTr="000C1E71">
        <w:tc>
          <w:tcPr>
            <w:tcW w:w="7479" w:type="dxa"/>
            <w:tcBorders>
              <w:bottom w:val="single" w:sz="4" w:space="0" w:color="auto"/>
            </w:tcBorders>
          </w:tcPr>
          <w:p w14:paraId="6F528F48" w14:textId="77777777"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¿Se ha producido alguna desviación económica?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D4FB484" w14:textId="77777777" w:rsidR="000C1E71" w:rsidRPr="002D469E" w:rsidRDefault="000C1E71" w:rsidP="000C1E7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715031557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7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15031557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1521249125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1325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21249125"/>
          </w:p>
        </w:tc>
      </w:tr>
      <w:tr w:rsidR="000C1E71" w:rsidRPr="002D469E" w14:paraId="7099405C" w14:textId="77777777" w:rsidTr="000C1E71"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276F36E2" w14:textId="77777777"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0C1E71" w:rsidRPr="002D469E" w14:paraId="3743D3BC" w14:textId="77777777" w:rsidTr="000C1E71">
        <w:trPr>
          <w:trHeight w:val="2647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246F578" w14:textId="563AF2E3" w:rsidR="000C1E71" w:rsidRPr="002D469E" w:rsidRDefault="0035499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522820281" w:edGrp="everyone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</w:t>
            </w:r>
            <w:permEnd w:id="1522820281"/>
          </w:p>
        </w:tc>
      </w:tr>
    </w:tbl>
    <w:p w14:paraId="401EB6A7" w14:textId="77777777" w:rsidR="008D4D8F" w:rsidRDefault="008D4D8F" w:rsidP="008D4D8F">
      <w:pPr>
        <w:rPr>
          <w:rFonts w:ascii="Century Gothic" w:hAnsi="Century Gothic" w:cs="Arial"/>
          <w:b/>
          <w:sz w:val="20"/>
          <w:szCs w:val="20"/>
        </w:rPr>
      </w:pPr>
    </w:p>
    <w:p w14:paraId="7551F8F6" w14:textId="77777777" w:rsidR="008D4D8F" w:rsidRDefault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64C8DC77" w14:textId="77777777" w:rsidR="002D469E" w:rsidRDefault="000C1E71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</w:t>
      </w:r>
      <w:r w:rsidRPr="00CA56E5">
        <w:rPr>
          <w:rFonts w:ascii="Century Gothic" w:hAnsi="Century Gothic" w:cs="Arial"/>
          <w:b/>
          <w:bCs/>
          <w:sz w:val="28"/>
          <w:szCs w:val="28"/>
          <w:lang w:val="es-ES_tradnl"/>
        </w:rPr>
        <w:t>ESULTADOS Y CONCLUSIONE</w:t>
      </w:r>
      <w:r w:rsidR="002D469E">
        <w:rPr>
          <w:rFonts w:ascii="Century Gothic" w:hAnsi="Century Gothic" w:cs="Arial"/>
          <w:b/>
          <w:bCs/>
          <w:sz w:val="28"/>
          <w:szCs w:val="28"/>
          <w:lang w:val="es-ES_tradnl"/>
        </w:rPr>
        <w:t>S</w:t>
      </w:r>
    </w:p>
    <w:p w14:paraId="08BEBF0A" w14:textId="2669C774" w:rsidR="002D469E" w:rsidRPr="002D469E" w:rsidRDefault="0035499F" w:rsidP="002D469E">
      <w:pPr>
        <w:spacing w:before="6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19779456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19779456"/>
    </w:p>
    <w:p w14:paraId="18B39523" w14:textId="77777777" w:rsidR="008D4D8F" w:rsidRPr="002D469E" w:rsidRDefault="008D4D8F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2D469E">
        <w:rPr>
          <w:rFonts w:ascii="Century Gothic" w:hAnsi="Century Gothic" w:cs="Arial"/>
          <w:b/>
          <w:sz w:val="28"/>
          <w:szCs w:val="28"/>
        </w:rPr>
        <w:br w:type="page"/>
      </w:r>
    </w:p>
    <w:p w14:paraId="3C6D2387" w14:textId="77777777" w:rsidR="0031419A" w:rsidRPr="00CC7312" w:rsidRDefault="00172EC1" w:rsidP="00CC7312">
      <w:pPr>
        <w:pStyle w:val="Prrafodelista"/>
        <w:numPr>
          <w:ilvl w:val="0"/>
          <w:numId w:val="18"/>
        </w:numPr>
        <w:spacing w:before="60" w:after="60"/>
        <w:ind w:left="567" w:hanging="567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CC7312">
        <w:rPr>
          <w:rFonts w:ascii="Century Gothic" w:hAnsi="Century Gothic" w:cs="Arial"/>
          <w:b/>
          <w:sz w:val="28"/>
          <w:szCs w:val="28"/>
        </w:rPr>
        <w:lastRenderedPageBreak/>
        <w:t>FOTOGRAFÍAS DE LOS EQUIPOS ADQUIRIDOS</w:t>
      </w:r>
    </w:p>
    <w:p w14:paraId="41F8B448" w14:textId="77777777" w:rsidR="00D80B75" w:rsidRPr="0031419A" w:rsidRDefault="006B290E" w:rsidP="00A5347E">
      <w:pPr>
        <w:spacing w:after="24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A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portar </w:t>
      </w:r>
      <w:r w:rsidR="002B78A8">
        <w:rPr>
          <w:rFonts w:ascii="Century Gothic" w:hAnsi="Century Gothic" w:cs="Arial"/>
          <w:i/>
          <w:color w:val="0000FF"/>
          <w:sz w:val="22"/>
          <w:szCs w:val="22"/>
        </w:rPr>
        <w:t xml:space="preserve">fotografías de los equipos adquiridos y 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además </w:t>
      </w:r>
      <w:r w:rsidR="0031419A">
        <w:rPr>
          <w:rFonts w:ascii="Century Gothic" w:hAnsi="Century Gothic" w:cs="Arial"/>
          <w:i/>
          <w:color w:val="0000FF"/>
          <w:sz w:val="22"/>
          <w:szCs w:val="22"/>
        </w:rPr>
        <w:t xml:space="preserve">las </w:t>
      </w:r>
      <w:r w:rsidR="00172EC1" w:rsidRPr="0031419A">
        <w:rPr>
          <w:rFonts w:ascii="Century Gothic" w:hAnsi="Century Gothic" w:cs="Arial"/>
          <w:i/>
          <w:color w:val="0000FF"/>
          <w:sz w:val="22"/>
          <w:szCs w:val="22"/>
        </w:rPr>
        <w:t>fotografías de las placas de características de los equipos o matrícula de los mismos.</w:t>
      </w:r>
    </w:p>
    <w:p w14:paraId="7D28F782" w14:textId="550CC5ED" w:rsidR="00D80B75" w:rsidRPr="006C6D71" w:rsidRDefault="0035499F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536695123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536695123"/>
    </w:p>
    <w:p w14:paraId="27AC2FC3" w14:textId="77777777" w:rsidR="00D80B75" w:rsidRPr="006C6D71" w:rsidRDefault="00D80B75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14:paraId="13B1174C" w14:textId="77777777"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0BD76EB8" w14:textId="77777777" w:rsidR="006C6D71" w:rsidRPr="00A5347E" w:rsidRDefault="0038262F" w:rsidP="00CC7312">
      <w:pPr>
        <w:pStyle w:val="Prrafodelista"/>
        <w:numPr>
          <w:ilvl w:val="0"/>
          <w:numId w:val="18"/>
        </w:numPr>
        <w:spacing w:before="60" w:after="120"/>
        <w:ind w:left="567" w:hanging="567"/>
        <w:contextualSpacing w:val="0"/>
        <w:jc w:val="both"/>
        <w:rPr>
          <w:rFonts w:cs="Arial"/>
          <w:b/>
          <w:bCs/>
          <w:sz w:val="28"/>
          <w:szCs w:val="28"/>
          <w:lang w:val="es-ES_tradnl"/>
        </w:rPr>
      </w:pPr>
      <w:r w:rsidRPr="00A5347E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14:paraId="62BF2D7B" w14:textId="002774D2" w:rsidR="006C6D71" w:rsidRPr="006C6D71" w:rsidRDefault="0035499F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743603215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 </w:t>
      </w:r>
      <w:permEnd w:id="743603215"/>
    </w:p>
    <w:p w14:paraId="5B40C111" w14:textId="77777777"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14:paraId="5E3B8CE7" w14:textId="77777777"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sectPr w:rsidR="006C6D71" w:rsidRPr="006C6D71" w:rsidSect="0035499F">
      <w:footerReference w:type="even" r:id="rId9"/>
      <w:footerReference w:type="default" r:id="rId10"/>
      <w:pgSz w:w="11907" w:h="16840" w:code="9"/>
      <w:pgMar w:top="1117" w:right="1134" w:bottom="1134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1C62" w14:textId="77777777" w:rsidR="0061260E" w:rsidRDefault="0061260E" w:rsidP="00406CB9">
      <w:r>
        <w:separator/>
      </w:r>
    </w:p>
  </w:endnote>
  <w:endnote w:type="continuationSeparator" w:id="0">
    <w:p w14:paraId="63A4CB31" w14:textId="77777777" w:rsidR="0061260E" w:rsidRDefault="0061260E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6185" w14:textId="77777777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8705E8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35499F" w:rsidRPr="005A40C2" w14:paraId="272BEA72" w14:textId="77777777" w:rsidTr="0035499F">
      <w:tc>
        <w:tcPr>
          <w:tcW w:w="6830" w:type="dxa"/>
        </w:tcPr>
        <w:p w14:paraId="4E547DFD" w14:textId="19174278" w:rsidR="0035499F" w:rsidRPr="005A40C2" w:rsidRDefault="0035499F" w:rsidP="0035499F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1c. Informe Técnico (específico LICa)</w:t>
          </w:r>
        </w:p>
      </w:tc>
      <w:tc>
        <w:tcPr>
          <w:tcW w:w="2810" w:type="dxa"/>
        </w:tcPr>
        <w:p w14:paraId="1A721F6A" w14:textId="40DCB2E6" w:rsidR="0035499F" w:rsidRPr="005A40C2" w:rsidRDefault="0035499F" w:rsidP="0035499F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.1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302492">
            <w:rPr>
              <w:rFonts w:ascii="Century Gothic" w:hAnsi="Century Gothic"/>
              <w:sz w:val="16"/>
              <w:szCs w:val="16"/>
            </w:rPr>
            <w:t>diciembre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>
            <w:rPr>
              <w:rFonts w:ascii="Century Gothic" w:hAnsi="Century Gothic"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35499F" w:rsidRPr="005A40C2" w14:paraId="03B657C5" w14:textId="77777777" w:rsidTr="0035499F">
      <w:tc>
        <w:tcPr>
          <w:tcW w:w="6830" w:type="dxa"/>
        </w:tcPr>
        <w:p w14:paraId="5ACDCF16" w14:textId="77777777" w:rsidR="0035499F" w:rsidRPr="005A40C2" w:rsidRDefault="0035499F" w:rsidP="0035499F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248E5742" w14:textId="77777777" w:rsidR="0035499F" w:rsidRPr="005A40C2" w:rsidRDefault="0035499F" w:rsidP="0035499F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5C3E442F" w14:textId="095CF5F5" w:rsidR="00202075" w:rsidRPr="0035499F" w:rsidRDefault="00202075" w:rsidP="00354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AF5C" w14:textId="77777777" w:rsidR="0061260E" w:rsidRDefault="0061260E" w:rsidP="00406CB9">
      <w:r>
        <w:separator/>
      </w:r>
    </w:p>
  </w:footnote>
  <w:footnote w:type="continuationSeparator" w:id="0">
    <w:p w14:paraId="4C555295" w14:textId="77777777" w:rsidR="0061260E" w:rsidRDefault="0061260E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14:paraId="639A21FD" w14:textId="77777777"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</w:t>
              </w:r>
              <w:r w:rsidR="002D469E">
                <w:rPr>
                  <w:rFonts w:ascii="Century Gothic" w:hAnsi="Century Gothic"/>
                </w:rPr>
                <w:t>D beneficiaria de la ayuda CDTI</w:t>
              </w:r>
              <w:r w:rsidRPr="004A691F">
                <w:rPr>
                  <w:rFonts w:ascii="Century Gothic" w:hAnsi="Century Gothic"/>
                </w:rPr>
                <w:t>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14:paraId="2B16DAE7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14:paraId="26D88A4A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 objeto de la justificación.</w:t>
          </w:r>
        </w:p>
      </w:sdtContent>
    </w:sdt>
    <w:p w14:paraId="5C3DFF77" w14:textId="77777777" w:rsidR="003C1E8E" w:rsidRPr="004A691F" w:rsidRDefault="003C1E8E">
      <w:pPr>
        <w:pStyle w:val="Textonotapie"/>
        <w:rPr>
          <w:rFonts w:ascii="Century Gothic" w:hAnsi="Century Gothic"/>
        </w:rPr>
      </w:pPr>
    </w:p>
    <w:p w14:paraId="517E561D" w14:textId="42AA9AC2" w:rsidR="003C1E8E" w:rsidRPr="004A691F" w:rsidRDefault="003C1E8E" w:rsidP="00190F59">
      <w:pPr>
        <w:pStyle w:val="Textonotapie"/>
        <w:rPr>
          <w:rFonts w:ascii="Century Gothic" w:hAnsi="Century Gothi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22"/>
    <w:multiLevelType w:val="hybridMultilevel"/>
    <w:tmpl w:val="2812C6A4"/>
    <w:lvl w:ilvl="0" w:tplc="12D2444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1F497D" w:themeColor="text2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1D2"/>
    <w:multiLevelType w:val="hybridMultilevel"/>
    <w:tmpl w:val="A5B6A834"/>
    <w:lvl w:ilvl="0" w:tplc="CC80F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392A2C"/>
    <w:multiLevelType w:val="hybridMultilevel"/>
    <w:tmpl w:val="9496D372"/>
    <w:lvl w:ilvl="0" w:tplc="70389550">
      <w:start w:val="4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C15090"/>
    <w:multiLevelType w:val="hybridMultilevel"/>
    <w:tmpl w:val="0680BDA8"/>
    <w:lvl w:ilvl="0" w:tplc="4A3409D6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6CAB"/>
    <w:multiLevelType w:val="hybridMultilevel"/>
    <w:tmpl w:val="AC36075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ctlaRA73fXGK96DB+cvYGTNuJKWANH1HR1BQuq/EFtNuFZQAhG/9EbeYvwjyBmMvcjeD/b7eTXBPpion2ymug==" w:salt="dscLLrY5PDTxLVTUSCKZaw=="/>
  <w:styleLockTheme/>
  <w:styleLockQFSet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57"/>
    <w:rsid w:val="00001F52"/>
    <w:rsid w:val="00016B63"/>
    <w:rsid w:val="0002316D"/>
    <w:rsid w:val="00023331"/>
    <w:rsid w:val="00034D92"/>
    <w:rsid w:val="00045F1D"/>
    <w:rsid w:val="0005136A"/>
    <w:rsid w:val="000630E2"/>
    <w:rsid w:val="00077638"/>
    <w:rsid w:val="00081990"/>
    <w:rsid w:val="000948CB"/>
    <w:rsid w:val="000A2E2C"/>
    <w:rsid w:val="000A550F"/>
    <w:rsid w:val="000A77B8"/>
    <w:rsid w:val="000B44CE"/>
    <w:rsid w:val="000C1E71"/>
    <w:rsid w:val="000D2697"/>
    <w:rsid w:val="00111EFF"/>
    <w:rsid w:val="001145BA"/>
    <w:rsid w:val="00144ED9"/>
    <w:rsid w:val="0016356D"/>
    <w:rsid w:val="00172EC1"/>
    <w:rsid w:val="00190D95"/>
    <w:rsid w:val="00190F59"/>
    <w:rsid w:val="001960E2"/>
    <w:rsid w:val="001B63D8"/>
    <w:rsid w:val="001B7697"/>
    <w:rsid w:val="001C0ABA"/>
    <w:rsid w:val="001C1B06"/>
    <w:rsid w:val="001F010B"/>
    <w:rsid w:val="001F05B9"/>
    <w:rsid w:val="001F187E"/>
    <w:rsid w:val="00202075"/>
    <w:rsid w:val="00217916"/>
    <w:rsid w:val="0022017A"/>
    <w:rsid w:val="00234AC7"/>
    <w:rsid w:val="0023679C"/>
    <w:rsid w:val="00265FE1"/>
    <w:rsid w:val="002731DA"/>
    <w:rsid w:val="0028234F"/>
    <w:rsid w:val="00293BBF"/>
    <w:rsid w:val="002B37F4"/>
    <w:rsid w:val="002B78A8"/>
    <w:rsid w:val="002C2E83"/>
    <w:rsid w:val="002D243C"/>
    <w:rsid w:val="002D469E"/>
    <w:rsid w:val="002D68BE"/>
    <w:rsid w:val="002E089E"/>
    <w:rsid w:val="002F3FA2"/>
    <w:rsid w:val="0030201D"/>
    <w:rsid w:val="00302492"/>
    <w:rsid w:val="0031419A"/>
    <w:rsid w:val="00326796"/>
    <w:rsid w:val="003307EC"/>
    <w:rsid w:val="00330B00"/>
    <w:rsid w:val="003311A7"/>
    <w:rsid w:val="00331CA3"/>
    <w:rsid w:val="0035499F"/>
    <w:rsid w:val="00355C9A"/>
    <w:rsid w:val="00366022"/>
    <w:rsid w:val="00367591"/>
    <w:rsid w:val="003804DE"/>
    <w:rsid w:val="0038262F"/>
    <w:rsid w:val="00383348"/>
    <w:rsid w:val="00392FBF"/>
    <w:rsid w:val="003C1E8E"/>
    <w:rsid w:val="003D709A"/>
    <w:rsid w:val="003E4D14"/>
    <w:rsid w:val="003F40B8"/>
    <w:rsid w:val="00404173"/>
    <w:rsid w:val="00406CB9"/>
    <w:rsid w:val="00424751"/>
    <w:rsid w:val="00434F9B"/>
    <w:rsid w:val="004466C7"/>
    <w:rsid w:val="00450870"/>
    <w:rsid w:val="004546FC"/>
    <w:rsid w:val="00455926"/>
    <w:rsid w:val="00471B4D"/>
    <w:rsid w:val="00490BA3"/>
    <w:rsid w:val="004956A9"/>
    <w:rsid w:val="00496D8D"/>
    <w:rsid w:val="004A3F2F"/>
    <w:rsid w:val="004C0BC9"/>
    <w:rsid w:val="004C6894"/>
    <w:rsid w:val="004D1E48"/>
    <w:rsid w:val="004D6A2A"/>
    <w:rsid w:val="004E09CD"/>
    <w:rsid w:val="004E5D7C"/>
    <w:rsid w:val="004F4E23"/>
    <w:rsid w:val="005139B1"/>
    <w:rsid w:val="0051560F"/>
    <w:rsid w:val="00541105"/>
    <w:rsid w:val="00546E11"/>
    <w:rsid w:val="0055029A"/>
    <w:rsid w:val="00564A23"/>
    <w:rsid w:val="00572930"/>
    <w:rsid w:val="005768F6"/>
    <w:rsid w:val="00592123"/>
    <w:rsid w:val="005B4A82"/>
    <w:rsid w:val="005B57BC"/>
    <w:rsid w:val="005C2F41"/>
    <w:rsid w:val="005C38EA"/>
    <w:rsid w:val="005F4C5A"/>
    <w:rsid w:val="005F540C"/>
    <w:rsid w:val="00602DE9"/>
    <w:rsid w:val="006036DE"/>
    <w:rsid w:val="0061260E"/>
    <w:rsid w:val="0061321D"/>
    <w:rsid w:val="006200B7"/>
    <w:rsid w:val="006259A6"/>
    <w:rsid w:val="00626A8D"/>
    <w:rsid w:val="00642381"/>
    <w:rsid w:val="006429FF"/>
    <w:rsid w:val="00691683"/>
    <w:rsid w:val="00696187"/>
    <w:rsid w:val="006A1951"/>
    <w:rsid w:val="006B290E"/>
    <w:rsid w:val="006C4EF4"/>
    <w:rsid w:val="006C6D71"/>
    <w:rsid w:val="006E16D0"/>
    <w:rsid w:val="006E1D61"/>
    <w:rsid w:val="006F2536"/>
    <w:rsid w:val="0070003C"/>
    <w:rsid w:val="007103B9"/>
    <w:rsid w:val="00710E0B"/>
    <w:rsid w:val="00733224"/>
    <w:rsid w:val="00740502"/>
    <w:rsid w:val="00747942"/>
    <w:rsid w:val="00751902"/>
    <w:rsid w:val="007669FB"/>
    <w:rsid w:val="0077263B"/>
    <w:rsid w:val="00772B1A"/>
    <w:rsid w:val="007803C4"/>
    <w:rsid w:val="007810AD"/>
    <w:rsid w:val="00790D13"/>
    <w:rsid w:val="007912E4"/>
    <w:rsid w:val="00796252"/>
    <w:rsid w:val="007B6154"/>
    <w:rsid w:val="007C52CA"/>
    <w:rsid w:val="007E3EB1"/>
    <w:rsid w:val="00802359"/>
    <w:rsid w:val="008148C7"/>
    <w:rsid w:val="00832B60"/>
    <w:rsid w:val="00841D31"/>
    <w:rsid w:val="0084491E"/>
    <w:rsid w:val="00852B2C"/>
    <w:rsid w:val="00865544"/>
    <w:rsid w:val="008757C3"/>
    <w:rsid w:val="00890534"/>
    <w:rsid w:val="008A362F"/>
    <w:rsid w:val="008B3B7A"/>
    <w:rsid w:val="008B79BE"/>
    <w:rsid w:val="008D4D8F"/>
    <w:rsid w:val="008F4C8F"/>
    <w:rsid w:val="008F7EDF"/>
    <w:rsid w:val="00912EBC"/>
    <w:rsid w:val="00931BE6"/>
    <w:rsid w:val="00933D33"/>
    <w:rsid w:val="00936337"/>
    <w:rsid w:val="009433D6"/>
    <w:rsid w:val="009729E5"/>
    <w:rsid w:val="00972BA2"/>
    <w:rsid w:val="009746B5"/>
    <w:rsid w:val="009919A4"/>
    <w:rsid w:val="009B534E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683A"/>
    <w:rsid w:val="00A5347E"/>
    <w:rsid w:val="00A56C2E"/>
    <w:rsid w:val="00A70480"/>
    <w:rsid w:val="00A82AF3"/>
    <w:rsid w:val="00AC7E04"/>
    <w:rsid w:val="00B06957"/>
    <w:rsid w:val="00B254AE"/>
    <w:rsid w:val="00B370EA"/>
    <w:rsid w:val="00B406D8"/>
    <w:rsid w:val="00B42544"/>
    <w:rsid w:val="00B504BD"/>
    <w:rsid w:val="00B56721"/>
    <w:rsid w:val="00B57FB8"/>
    <w:rsid w:val="00B66341"/>
    <w:rsid w:val="00B740D3"/>
    <w:rsid w:val="00B938EA"/>
    <w:rsid w:val="00BC0143"/>
    <w:rsid w:val="00BC52A6"/>
    <w:rsid w:val="00BD4FFE"/>
    <w:rsid w:val="00BE5AD1"/>
    <w:rsid w:val="00BE620A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917FA"/>
    <w:rsid w:val="00CA4BD9"/>
    <w:rsid w:val="00CA4C06"/>
    <w:rsid w:val="00CB541C"/>
    <w:rsid w:val="00CB7E7B"/>
    <w:rsid w:val="00CC3D55"/>
    <w:rsid w:val="00CC7312"/>
    <w:rsid w:val="00CF1970"/>
    <w:rsid w:val="00D03374"/>
    <w:rsid w:val="00D10008"/>
    <w:rsid w:val="00D25C90"/>
    <w:rsid w:val="00D26A99"/>
    <w:rsid w:val="00D30D4C"/>
    <w:rsid w:val="00D32CBB"/>
    <w:rsid w:val="00D33195"/>
    <w:rsid w:val="00D42467"/>
    <w:rsid w:val="00D514D0"/>
    <w:rsid w:val="00D52F88"/>
    <w:rsid w:val="00D5398F"/>
    <w:rsid w:val="00D67B50"/>
    <w:rsid w:val="00D7650F"/>
    <w:rsid w:val="00D80B75"/>
    <w:rsid w:val="00D85E7E"/>
    <w:rsid w:val="00DA445D"/>
    <w:rsid w:val="00DB29FC"/>
    <w:rsid w:val="00DD0D4A"/>
    <w:rsid w:val="00DD50DC"/>
    <w:rsid w:val="00DE1DCA"/>
    <w:rsid w:val="00DE782D"/>
    <w:rsid w:val="00DF2F59"/>
    <w:rsid w:val="00E10CC2"/>
    <w:rsid w:val="00E22A73"/>
    <w:rsid w:val="00E24A11"/>
    <w:rsid w:val="00E326CE"/>
    <w:rsid w:val="00E619FE"/>
    <w:rsid w:val="00E6517F"/>
    <w:rsid w:val="00E9399D"/>
    <w:rsid w:val="00EF4252"/>
    <w:rsid w:val="00EF5A8B"/>
    <w:rsid w:val="00F04B84"/>
    <w:rsid w:val="00F10B52"/>
    <w:rsid w:val="00F26E30"/>
    <w:rsid w:val="00F66C02"/>
    <w:rsid w:val="00F67FAB"/>
    <w:rsid w:val="00F831B5"/>
    <w:rsid w:val="00F842A9"/>
    <w:rsid w:val="00F92A6B"/>
    <w:rsid w:val="00F96FE1"/>
    <w:rsid w:val="00FC59DD"/>
    <w:rsid w:val="00FD6653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CB1D0FA"/>
  <w15:docId w15:val="{64CFB871-4041-4521-AC90-CB8279C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549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1603AE"/>
    <w:rsid w:val="00711467"/>
    <w:rsid w:val="008F21EA"/>
    <w:rsid w:val="00C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09E7"/>
    <w:rPr>
      <w:color w:val="808080"/>
    </w:rPr>
  </w:style>
  <w:style w:type="paragraph" w:customStyle="1" w:styleId="B64C8733060844FA922C9CE1EB5244E1">
    <w:name w:val="B64C8733060844FA922C9CE1EB5244E1"/>
    <w:rsid w:val="008F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B36-98FC-4CB0-8C92-E5D73959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137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ANUAL</dc:title>
  <dc:creator>cdti</dc:creator>
  <cp:lastModifiedBy>Maria Teresa Sancho Maure</cp:lastModifiedBy>
  <cp:revision>4</cp:revision>
  <cp:lastPrinted>2006-05-29T11:51:00Z</cp:lastPrinted>
  <dcterms:created xsi:type="dcterms:W3CDTF">2021-12-10T12:49:00Z</dcterms:created>
  <dcterms:modified xsi:type="dcterms:W3CDTF">2022-04-21T07:36:00Z</dcterms:modified>
</cp:coreProperties>
</file>