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EE9" w:rsidRDefault="00F64266">
      <w:pPr>
        <w:pStyle w:val="Corpsdetexte"/>
        <w:rPr>
          <w:rFonts w:ascii="Times New Roman"/>
          <w:sz w:val="20"/>
        </w:rPr>
      </w:pPr>
      <w:r w:rsidRPr="00F64266">
        <w:rPr>
          <w:rFonts w:ascii="Times New Roman"/>
          <w:sz w:val="20"/>
        </w:rPr>
        <w:drawing>
          <wp:anchor distT="0" distB="0" distL="114300" distR="114300" simplePos="0" relativeHeight="251677696" behindDoc="0" locked="0" layoutInCell="1" allowOverlap="1" wp14:anchorId="7656D1B8" wp14:editId="7BB889DC">
            <wp:simplePos x="0" y="0"/>
            <wp:positionH relativeFrom="column">
              <wp:posOffset>5438140</wp:posOffset>
            </wp:positionH>
            <wp:positionV relativeFrom="paragraph">
              <wp:posOffset>-3810</wp:posOffset>
            </wp:positionV>
            <wp:extent cx="962025" cy="650875"/>
            <wp:effectExtent l="0" t="0" r="0" b="0"/>
            <wp:wrapNone/>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10037" t="16100" r="9224"/>
                    <a:stretch/>
                  </pic:blipFill>
                  <pic:spPr bwMode="auto">
                    <a:xfrm>
                      <a:off x="0" y="0"/>
                      <a:ext cx="962025" cy="650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64266">
        <w:rPr>
          <w:rFonts w:ascii="Times New Roman"/>
          <w:sz w:val="20"/>
        </w:rPr>
        <w:drawing>
          <wp:anchor distT="0" distB="0" distL="114300" distR="114300" simplePos="0" relativeHeight="251656192" behindDoc="0" locked="0" layoutInCell="1" allowOverlap="1" wp14:anchorId="7EEAB6E6" wp14:editId="0D779529">
            <wp:simplePos x="0" y="0"/>
            <wp:positionH relativeFrom="column">
              <wp:posOffset>523875</wp:posOffset>
            </wp:positionH>
            <wp:positionV relativeFrom="paragraph">
              <wp:posOffset>91440</wp:posOffset>
            </wp:positionV>
            <wp:extent cx="2171700" cy="626745"/>
            <wp:effectExtent l="0" t="0" r="0" b="0"/>
            <wp:wrapThrough wrapText="bothSides">
              <wp:wrapPolygon edited="0">
                <wp:start x="0" y="0"/>
                <wp:lineTo x="0" y="21009"/>
                <wp:lineTo x="21411" y="21009"/>
                <wp:lineTo x="2141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626745"/>
                    </a:xfrm>
                    <a:prstGeom prst="rect">
                      <a:avLst/>
                    </a:prstGeom>
                    <a:noFill/>
                  </pic:spPr>
                </pic:pic>
              </a:graphicData>
            </a:graphic>
            <wp14:sizeRelH relativeFrom="page">
              <wp14:pctWidth>0</wp14:pctWidth>
            </wp14:sizeRelH>
            <wp14:sizeRelV relativeFrom="page">
              <wp14:pctHeight>0</wp14:pctHeight>
            </wp14:sizeRelV>
          </wp:anchor>
        </w:drawing>
      </w:r>
      <w:r w:rsidRPr="00F64266">
        <w:rPr>
          <w:rFonts w:ascii="Times New Roman"/>
          <w:sz w:val="20"/>
        </w:rPr>
        <w:drawing>
          <wp:anchor distT="0" distB="0" distL="114300" distR="114300" simplePos="0" relativeHeight="251672576" behindDoc="0" locked="0" layoutInCell="1" allowOverlap="1" wp14:anchorId="45D6ECF1" wp14:editId="614CA0A8">
            <wp:simplePos x="0" y="0"/>
            <wp:positionH relativeFrom="column">
              <wp:posOffset>3655695</wp:posOffset>
            </wp:positionH>
            <wp:positionV relativeFrom="paragraph">
              <wp:posOffset>-3810</wp:posOffset>
            </wp:positionV>
            <wp:extent cx="1600835" cy="576580"/>
            <wp:effectExtent l="0" t="0" r="0" b="0"/>
            <wp:wrapThrough wrapText="bothSides">
              <wp:wrapPolygon edited="0">
                <wp:start x="0" y="0"/>
                <wp:lineTo x="0" y="20696"/>
                <wp:lineTo x="21334" y="20696"/>
                <wp:lineTo x="21334" y="0"/>
                <wp:lineTo x="0" y="0"/>
              </wp:wrapPolygon>
            </wp:wrapThrough>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835" cy="5765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FC0EE9" w:rsidRDefault="00FC0EE9">
      <w:pPr>
        <w:pStyle w:val="Corpsdetexte"/>
        <w:rPr>
          <w:rFonts w:ascii="Times New Roman"/>
          <w:sz w:val="20"/>
        </w:rPr>
      </w:pPr>
    </w:p>
    <w:p w:rsidR="00FC0EE9" w:rsidRDefault="00FC0EE9">
      <w:pPr>
        <w:pStyle w:val="Corpsdetexte"/>
        <w:rPr>
          <w:rFonts w:ascii="Times New Roman"/>
          <w:sz w:val="20"/>
        </w:rPr>
      </w:pPr>
    </w:p>
    <w:p w:rsidR="00FC0EE9" w:rsidRDefault="00FC0EE9">
      <w:pPr>
        <w:pStyle w:val="Corpsdetexte"/>
        <w:rPr>
          <w:rFonts w:ascii="Times New Roman"/>
          <w:sz w:val="20"/>
        </w:rPr>
      </w:pPr>
    </w:p>
    <w:p w:rsidR="00FC0EE9" w:rsidRDefault="00FC0EE9">
      <w:pPr>
        <w:pStyle w:val="Corpsdetexte"/>
        <w:rPr>
          <w:rFonts w:ascii="Times New Roman"/>
          <w:sz w:val="20"/>
        </w:rPr>
      </w:pPr>
    </w:p>
    <w:p w:rsidR="00FC0EE9" w:rsidRDefault="00FC0EE9">
      <w:pPr>
        <w:pStyle w:val="Corpsdetexte"/>
        <w:rPr>
          <w:rFonts w:ascii="Times New Roman"/>
          <w:sz w:val="20"/>
        </w:rPr>
      </w:pPr>
    </w:p>
    <w:p w:rsidR="00FC0EE9" w:rsidRDefault="00FC0EE9">
      <w:pPr>
        <w:pStyle w:val="Corpsdetexte"/>
        <w:rPr>
          <w:rFonts w:ascii="Times New Roman"/>
          <w:sz w:val="20"/>
        </w:rPr>
      </w:pPr>
    </w:p>
    <w:p w:rsidR="00FC0EE9" w:rsidRDefault="00FC0EE9">
      <w:pPr>
        <w:pStyle w:val="Corpsdetexte"/>
        <w:rPr>
          <w:rFonts w:ascii="Times New Roman"/>
          <w:sz w:val="20"/>
        </w:rPr>
      </w:pPr>
    </w:p>
    <w:p w:rsidR="00FC0EE9" w:rsidRDefault="00FC0EE9">
      <w:pPr>
        <w:pStyle w:val="Corpsdetexte"/>
        <w:rPr>
          <w:rFonts w:ascii="Times New Roman"/>
          <w:sz w:val="20"/>
        </w:rPr>
      </w:pPr>
    </w:p>
    <w:p w:rsidR="00FC0EE9" w:rsidRDefault="00FC0EE9">
      <w:pPr>
        <w:pStyle w:val="Corpsdetexte"/>
        <w:rPr>
          <w:rFonts w:ascii="Times New Roman"/>
          <w:sz w:val="20"/>
        </w:rPr>
      </w:pPr>
    </w:p>
    <w:p w:rsidR="00F64266" w:rsidRPr="00F64266" w:rsidRDefault="007B374D" w:rsidP="00F64266">
      <w:pPr>
        <w:spacing w:before="221"/>
        <w:ind w:left="798" w:right="2325"/>
        <w:rPr>
          <w:color w:val="595959"/>
          <w:sz w:val="84"/>
        </w:rPr>
      </w:pPr>
      <w:r>
        <w:rPr>
          <w:color w:val="595959"/>
          <w:sz w:val="84"/>
        </w:rPr>
        <w:t>Activity-based budgeting guidelines</w:t>
      </w:r>
      <w:r w:rsidR="00F64266">
        <w:rPr>
          <w:color w:val="595959"/>
          <w:sz w:val="84"/>
        </w:rPr>
        <w:t xml:space="preserve"> f</w:t>
      </w:r>
      <w:r w:rsidR="00F64266" w:rsidRPr="00F64266">
        <w:rPr>
          <w:color w:val="595959"/>
          <w:sz w:val="84"/>
        </w:rPr>
        <w:t>or Moroccan Partners</w:t>
      </w:r>
    </w:p>
    <w:p w:rsidR="00FC0EE9" w:rsidRDefault="00FC0EE9">
      <w:pPr>
        <w:pStyle w:val="Corpsdetexte"/>
        <w:rPr>
          <w:sz w:val="20"/>
        </w:rPr>
      </w:pPr>
    </w:p>
    <w:p w:rsidR="00FC0EE9" w:rsidRDefault="00FC0EE9">
      <w:pPr>
        <w:pStyle w:val="Corpsdetexte"/>
        <w:rPr>
          <w:sz w:val="20"/>
        </w:rPr>
      </w:pPr>
    </w:p>
    <w:p w:rsidR="00FC0EE9" w:rsidRDefault="00FC0EE9">
      <w:pPr>
        <w:pStyle w:val="Corpsdetexte"/>
        <w:rPr>
          <w:sz w:val="20"/>
        </w:rPr>
      </w:pPr>
    </w:p>
    <w:p w:rsidR="00FC0EE9" w:rsidRDefault="00FC0EE9">
      <w:pPr>
        <w:pStyle w:val="Corpsdetexte"/>
        <w:rPr>
          <w:sz w:val="20"/>
        </w:rPr>
      </w:pPr>
    </w:p>
    <w:p w:rsidR="00FC0EE9" w:rsidRDefault="00FC0EE9">
      <w:pPr>
        <w:pStyle w:val="Corpsdetexte"/>
        <w:rPr>
          <w:sz w:val="20"/>
        </w:rPr>
      </w:pPr>
    </w:p>
    <w:p w:rsidR="00FC0EE9" w:rsidRDefault="00F64266">
      <w:pPr>
        <w:pStyle w:val="Corpsdetexte"/>
        <w:rPr>
          <w:sz w:val="20"/>
        </w:rPr>
      </w:pPr>
      <w:r>
        <w:rPr>
          <w:noProof/>
        </w:rPr>
        <w:drawing>
          <wp:anchor distT="0" distB="0" distL="114300" distR="114300" simplePos="0" relativeHeight="251638784" behindDoc="1" locked="0" layoutInCell="1" allowOverlap="1" wp14:anchorId="355EC837" wp14:editId="1033A4D9">
            <wp:simplePos x="0" y="0"/>
            <wp:positionH relativeFrom="margin">
              <wp:posOffset>3352800</wp:posOffset>
            </wp:positionH>
            <wp:positionV relativeFrom="paragraph">
              <wp:posOffset>3810</wp:posOffset>
            </wp:positionV>
            <wp:extent cx="3120342" cy="1100155"/>
            <wp:effectExtent l="0" t="0" r="4445" b="5080"/>
            <wp:wrapTight wrapText="bothSides">
              <wp:wrapPolygon edited="0">
                <wp:start x="0" y="0"/>
                <wp:lineTo x="0" y="21326"/>
                <wp:lineTo x="21499" y="21326"/>
                <wp:lineTo x="21499"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0342" cy="1100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0EE9" w:rsidRDefault="00FC0EE9">
      <w:pPr>
        <w:pStyle w:val="Corpsdetexte"/>
        <w:rPr>
          <w:sz w:val="20"/>
        </w:rPr>
      </w:pPr>
    </w:p>
    <w:p w:rsidR="00FC0EE9" w:rsidRDefault="00FC0EE9">
      <w:pPr>
        <w:pStyle w:val="Corpsdetexte"/>
        <w:rPr>
          <w:sz w:val="20"/>
        </w:rPr>
      </w:pPr>
    </w:p>
    <w:p w:rsidR="00FC0EE9" w:rsidRDefault="00FC0EE9">
      <w:pPr>
        <w:pStyle w:val="Corpsdetexte"/>
        <w:rPr>
          <w:sz w:val="20"/>
        </w:rPr>
      </w:pPr>
    </w:p>
    <w:p w:rsidR="00FC0EE9" w:rsidRDefault="00FC0EE9">
      <w:pPr>
        <w:pStyle w:val="Corpsdetexte"/>
        <w:rPr>
          <w:sz w:val="20"/>
        </w:rPr>
      </w:pPr>
    </w:p>
    <w:p w:rsidR="00FC0EE9" w:rsidRDefault="00FC0EE9">
      <w:pPr>
        <w:pStyle w:val="Corpsdetexte"/>
        <w:rPr>
          <w:sz w:val="20"/>
        </w:rPr>
      </w:pPr>
    </w:p>
    <w:p w:rsidR="00FC0EE9" w:rsidRDefault="00FC0EE9">
      <w:pPr>
        <w:pStyle w:val="Corpsdetexte"/>
        <w:rPr>
          <w:sz w:val="20"/>
        </w:rPr>
      </w:pPr>
    </w:p>
    <w:p w:rsidR="00FC0EE9" w:rsidRDefault="00FC0EE9">
      <w:pPr>
        <w:pStyle w:val="Corpsdetexte"/>
        <w:rPr>
          <w:sz w:val="20"/>
        </w:rPr>
      </w:pPr>
    </w:p>
    <w:p w:rsidR="00FC0EE9" w:rsidRDefault="00FC0EE9">
      <w:pPr>
        <w:pStyle w:val="Corpsdetexte"/>
        <w:rPr>
          <w:sz w:val="20"/>
        </w:rPr>
      </w:pPr>
    </w:p>
    <w:p w:rsidR="00FC0EE9" w:rsidRDefault="00FC0EE9">
      <w:pPr>
        <w:pStyle w:val="Corpsdetexte"/>
        <w:rPr>
          <w:sz w:val="20"/>
        </w:rPr>
      </w:pPr>
    </w:p>
    <w:p w:rsidR="00FC0EE9" w:rsidRDefault="00FC0EE9">
      <w:pPr>
        <w:pStyle w:val="Corpsdetexte"/>
        <w:rPr>
          <w:sz w:val="20"/>
        </w:rPr>
      </w:pPr>
    </w:p>
    <w:p w:rsidR="00FC0EE9" w:rsidRDefault="00FC0EE9">
      <w:pPr>
        <w:pStyle w:val="Corpsdetexte"/>
        <w:rPr>
          <w:sz w:val="20"/>
        </w:rPr>
      </w:pPr>
    </w:p>
    <w:p w:rsidR="00FC0EE9" w:rsidRDefault="00FC0EE9">
      <w:pPr>
        <w:pStyle w:val="Corpsdetexte"/>
        <w:rPr>
          <w:sz w:val="20"/>
        </w:rPr>
      </w:pPr>
    </w:p>
    <w:p w:rsidR="00FC0EE9" w:rsidRDefault="00FC0EE9">
      <w:pPr>
        <w:pStyle w:val="Corpsdetexte"/>
        <w:rPr>
          <w:sz w:val="20"/>
        </w:rPr>
      </w:pPr>
    </w:p>
    <w:p w:rsidR="00FC0EE9" w:rsidRDefault="00FC0EE9">
      <w:pPr>
        <w:pStyle w:val="Corpsdetexte"/>
        <w:rPr>
          <w:sz w:val="20"/>
        </w:rPr>
      </w:pPr>
    </w:p>
    <w:p w:rsidR="00FC0EE9" w:rsidRDefault="00FC0EE9">
      <w:pPr>
        <w:pStyle w:val="Corpsdetexte"/>
        <w:rPr>
          <w:sz w:val="20"/>
        </w:rPr>
      </w:pPr>
    </w:p>
    <w:p w:rsidR="00FC0EE9" w:rsidRDefault="00FC0EE9">
      <w:pPr>
        <w:pStyle w:val="Corpsdetexte"/>
        <w:rPr>
          <w:sz w:val="20"/>
        </w:rPr>
      </w:pPr>
    </w:p>
    <w:p w:rsidR="00FC0EE9" w:rsidRDefault="00F64266">
      <w:pPr>
        <w:pStyle w:val="Corpsdetexte"/>
        <w:spacing w:before="7"/>
        <w:rPr>
          <w:sz w:val="11"/>
        </w:rPr>
      </w:pPr>
      <w:r>
        <w:rPr>
          <w:noProof/>
        </w:rPr>
        <mc:AlternateContent>
          <mc:Choice Requires="wpg">
            <w:drawing>
              <wp:anchor distT="0" distB="0" distL="0" distR="0" simplePos="0" relativeHeight="251662848" behindDoc="1" locked="0" layoutInCell="1" allowOverlap="1">
                <wp:simplePos x="0" y="0"/>
                <wp:positionH relativeFrom="page">
                  <wp:posOffset>452755</wp:posOffset>
                </wp:positionH>
                <wp:positionV relativeFrom="paragraph">
                  <wp:posOffset>109855</wp:posOffset>
                </wp:positionV>
                <wp:extent cx="6656070" cy="1936115"/>
                <wp:effectExtent l="0" t="1270" r="0" b="0"/>
                <wp:wrapTopAndBottom/>
                <wp:docPr id="4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6070" cy="1936115"/>
                          <a:chOff x="713" y="173"/>
                          <a:chExt cx="10482" cy="3049"/>
                        </a:xfrm>
                      </wpg:grpSpPr>
                      <wps:wsp>
                        <wps:cNvPr id="42" name="Rectangle 19"/>
                        <wps:cNvSpPr>
                          <a:spLocks noChangeArrowheads="1"/>
                        </wps:cNvSpPr>
                        <wps:spPr bwMode="auto">
                          <a:xfrm>
                            <a:off x="713" y="172"/>
                            <a:ext cx="10482" cy="205"/>
                          </a:xfrm>
                          <a:prstGeom prst="rect">
                            <a:avLst/>
                          </a:prstGeom>
                          <a:solidFill>
                            <a:srgbClr val="6CA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18"/>
                        <wps:cNvSpPr>
                          <a:spLocks noChangeArrowheads="1"/>
                        </wps:cNvSpPr>
                        <wps:spPr bwMode="auto">
                          <a:xfrm>
                            <a:off x="713" y="377"/>
                            <a:ext cx="10482" cy="2845"/>
                          </a:xfrm>
                          <a:prstGeom prst="rect">
                            <a:avLst/>
                          </a:prstGeom>
                          <a:solidFill>
                            <a:srgbClr val="5488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4"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727" y="674"/>
                            <a:ext cx="10460" cy="1992"/>
                          </a:xfrm>
                          <a:prstGeom prst="rect">
                            <a:avLst/>
                          </a:prstGeom>
                          <a:noFill/>
                          <a:extLst>
                            <a:ext uri="{909E8E84-426E-40DD-AFC4-6F175D3DCCD1}">
                              <a14:hiddenFill xmlns:a14="http://schemas.microsoft.com/office/drawing/2010/main">
                                <a:solidFill>
                                  <a:srgbClr val="FFFFFF"/>
                                </a:solidFill>
                              </a14:hiddenFill>
                            </a:ext>
                          </a:extLst>
                        </pic:spPr>
                      </pic:pic>
                      <wps:wsp>
                        <wps:cNvPr id="45" name="Text Box 16"/>
                        <wps:cNvSpPr txBox="1">
                          <a:spLocks noChangeArrowheads="1"/>
                        </wps:cNvSpPr>
                        <wps:spPr bwMode="auto">
                          <a:xfrm>
                            <a:off x="1447" y="2057"/>
                            <a:ext cx="1209" cy="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EE9" w:rsidRDefault="007B374D">
                              <w:pPr>
                                <w:spacing w:line="352" w:lineRule="exact"/>
                                <w:rPr>
                                  <w:sz w:val="31"/>
                                </w:rPr>
                              </w:pPr>
                              <w:r>
                                <w:rPr>
                                  <w:color w:val="FFFFFF"/>
                                  <w:sz w:val="31"/>
                                </w:rPr>
                                <w:t>IRESEN</w:t>
                              </w:r>
                            </w:p>
                            <w:p w:rsidR="00FC0EE9" w:rsidRDefault="007B374D">
                              <w:pPr>
                                <w:spacing w:before="6"/>
                                <w:rPr>
                                  <w:sz w:val="21"/>
                                </w:rPr>
                              </w:pPr>
                              <w:r>
                                <w:rPr>
                                  <w:color w:val="FFFFFF"/>
                                  <w:w w:val="105"/>
                                  <w:sz w:val="21"/>
                                </w:rPr>
                                <w:t>2018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35.65pt;margin-top:8.65pt;width:524.1pt;height:152.45pt;z-index:-251653632;mso-wrap-distance-left:0;mso-wrap-distance-right:0;mso-position-horizontal-relative:page" coordorigin="713,173" coordsize="10482,3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">
                <v:rect id="Rectangle 19" o:spid="_x0000_s1027" style="position:absolute;left:713;top:172;width:10482;height: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" fillcolor="#6cacdd" stroked="f"/>
                <v:rect id="Rectangle 18" o:spid="_x0000_s1028" style="position:absolute;left:713;top:377;width:10482;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" fillcolor="#5488c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9" type="#_x0000_t75" style="position:absolute;left:727;top:674;width:10460;height:19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">
                  <v:imagedata r:id="rId12" o:title=""/>
                </v:shape>
                <v:shapetype id="_x0000_t202" coordsize="21600,21600" o:spt="202" path="m,l,21600r21600,l21600,xe">
                  <v:stroke joinstyle="miter"/>
                  <v:path gradientshapeok="t" o:connecttype="rect"/>
                </v:shapetype>
                <v:shape id="_x0000_s1030" type="#_x0000_t202" style="position:absolute;left:1447;top:2057;width:1209;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FC0EE9" w:rsidRDefault="007B374D">
                        <w:pPr>
                          <w:spacing w:line="352" w:lineRule="exact"/>
                          <w:rPr>
                            <w:sz w:val="31"/>
                          </w:rPr>
                        </w:pPr>
                        <w:r>
                          <w:rPr>
                            <w:color w:val="FFFFFF"/>
                            <w:sz w:val="31"/>
                          </w:rPr>
                          <w:t>IRESEN</w:t>
                        </w:r>
                      </w:p>
                      <w:p w:rsidR="00FC0EE9" w:rsidRDefault="007B374D">
                        <w:pPr>
                          <w:spacing w:before="6"/>
                          <w:rPr>
                            <w:sz w:val="21"/>
                          </w:rPr>
                        </w:pPr>
                        <w:r>
                          <w:rPr>
                            <w:color w:val="FFFFFF"/>
                            <w:w w:val="105"/>
                            <w:sz w:val="21"/>
                          </w:rPr>
                          <w:t>2018</w:t>
                        </w:r>
                      </w:p>
                    </w:txbxContent>
                  </v:textbox>
                </v:shape>
                <w10:wrap type="topAndBottom" anchorx="page"/>
              </v:group>
            </w:pict>
          </mc:Fallback>
        </mc:AlternateContent>
      </w:r>
    </w:p>
    <w:p w:rsidR="00FC0EE9" w:rsidRDefault="00FC0EE9">
      <w:pPr>
        <w:rPr>
          <w:sz w:val="11"/>
        </w:rPr>
        <w:sectPr w:rsidR="00FC0EE9">
          <w:type w:val="continuous"/>
          <w:pgSz w:w="11910" w:h="16840"/>
          <w:pgMar w:top="1300" w:right="420" w:bottom="280" w:left="640" w:header="720" w:footer="720" w:gutter="0"/>
          <w:cols w:space="720"/>
        </w:sectPr>
      </w:pPr>
    </w:p>
    <w:p w:rsidR="00FC0EE9" w:rsidRDefault="00FC0EE9">
      <w:pPr>
        <w:pStyle w:val="Corpsdetexte"/>
        <w:spacing w:before="4"/>
        <w:rPr>
          <w:sz w:val="14"/>
        </w:rPr>
      </w:pPr>
    </w:p>
    <w:p w:rsidR="00FC0EE9" w:rsidRDefault="007B374D">
      <w:pPr>
        <w:spacing w:before="96"/>
        <w:ind w:left="220"/>
        <w:rPr>
          <w:b/>
          <w:sz w:val="31"/>
        </w:rPr>
      </w:pPr>
      <w:r>
        <w:rPr>
          <w:b/>
          <w:color w:val="4472C4"/>
          <w:sz w:val="31"/>
        </w:rPr>
        <w:t>SUMMARY</w:t>
      </w:r>
    </w:p>
    <w:sdt>
      <w:sdtPr>
        <w:id w:val="-1202937853"/>
        <w:docPartObj>
          <w:docPartGallery w:val="Table of Contents"/>
          <w:docPartUnique/>
        </w:docPartObj>
      </w:sdtPr>
      <w:sdtEndPr/>
      <w:sdtContent>
        <w:p w:rsidR="00FC0EE9" w:rsidRDefault="00FD134A">
          <w:pPr>
            <w:pStyle w:val="TM1"/>
            <w:tabs>
              <w:tab w:val="right" w:leader="dot" w:pos="10411"/>
            </w:tabs>
            <w:spacing w:before="155"/>
          </w:pPr>
          <w:hyperlink w:anchor="_TOC_250030" w:history="1">
            <w:r w:rsidR="007B374D">
              <w:rPr>
                <w:w w:val="105"/>
              </w:rPr>
              <w:t>Introduction</w:t>
            </w:r>
            <w:r w:rsidR="007B374D">
              <w:rPr>
                <w:w w:val="105"/>
              </w:rPr>
              <w:tab/>
              <w:t>2</w:t>
            </w:r>
          </w:hyperlink>
        </w:p>
        <w:p w:rsidR="00FC0EE9" w:rsidRDefault="00FD134A">
          <w:pPr>
            <w:pStyle w:val="TM1"/>
            <w:tabs>
              <w:tab w:val="right" w:leader="dot" w:pos="10411"/>
            </w:tabs>
          </w:pPr>
          <w:hyperlink w:anchor="_TOC_250029" w:history="1">
            <w:r w:rsidR="007B374D">
              <w:rPr>
                <w:w w:val="105"/>
              </w:rPr>
              <w:t>CALCULATION OF THE</w:t>
            </w:r>
            <w:r w:rsidR="007B374D">
              <w:rPr>
                <w:spacing w:val="5"/>
                <w:w w:val="105"/>
              </w:rPr>
              <w:t xml:space="preserve"> </w:t>
            </w:r>
            <w:r w:rsidR="007B374D">
              <w:rPr>
                <w:w w:val="105"/>
              </w:rPr>
              <w:t>PROJECT</w:t>
            </w:r>
            <w:r w:rsidR="007B374D">
              <w:rPr>
                <w:spacing w:val="1"/>
                <w:w w:val="105"/>
              </w:rPr>
              <w:t xml:space="preserve"> </w:t>
            </w:r>
            <w:r w:rsidR="007B374D">
              <w:rPr>
                <w:w w:val="105"/>
              </w:rPr>
              <w:t>COST</w:t>
            </w:r>
            <w:r w:rsidR="007B374D">
              <w:rPr>
                <w:w w:val="105"/>
              </w:rPr>
              <w:tab/>
              <w:t>2</w:t>
            </w:r>
          </w:hyperlink>
        </w:p>
        <w:p w:rsidR="00FC0EE9" w:rsidRDefault="00FD134A">
          <w:pPr>
            <w:pStyle w:val="TM1"/>
            <w:tabs>
              <w:tab w:val="right" w:leader="dot" w:pos="10411"/>
            </w:tabs>
          </w:pPr>
          <w:hyperlink w:anchor="_TOC_250028" w:history="1">
            <w:r w:rsidR="007B374D">
              <w:rPr>
                <w:w w:val="105"/>
              </w:rPr>
              <w:t>STAFF</w:t>
            </w:r>
            <w:r w:rsidR="007B374D">
              <w:rPr>
                <w:spacing w:val="1"/>
                <w:w w:val="105"/>
              </w:rPr>
              <w:t xml:space="preserve"> </w:t>
            </w:r>
            <w:r w:rsidR="007B374D">
              <w:rPr>
                <w:spacing w:val="2"/>
                <w:w w:val="105"/>
              </w:rPr>
              <w:t>COST</w:t>
            </w:r>
            <w:r w:rsidR="007B374D">
              <w:rPr>
                <w:spacing w:val="2"/>
                <w:w w:val="105"/>
              </w:rPr>
              <w:tab/>
            </w:r>
            <w:r w:rsidR="007B374D">
              <w:rPr>
                <w:w w:val="105"/>
              </w:rPr>
              <w:t>3</w:t>
            </w:r>
          </w:hyperlink>
        </w:p>
        <w:p w:rsidR="00FC0EE9" w:rsidRDefault="00FD134A">
          <w:pPr>
            <w:pStyle w:val="TM2"/>
            <w:tabs>
              <w:tab w:val="right" w:leader="dot" w:pos="10411"/>
            </w:tabs>
            <w:spacing w:before="128"/>
          </w:pPr>
          <w:hyperlink w:anchor="_TOC_250027" w:history="1">
            <w:r w:rsidR="007B374D">
              <w:rPr>
                <w:w w:val="105"/>
              </w:rPr>
              <w:t>Definition</w:t>
            </w:r>
            <w:r w:rsidR="007B374D">
              <w:rPr>
                <w:w w:val="105"/>
              </w:rPr>
              <w:tab/>
              <w:t>3</w:t>
            </w:r>
          </w:hyperlink>
        </w:p>
        <w:p w:rsidR="00FC0EE9" w:rsidRDefault="00FD134A">
          <w:pPr>
            <w:pStyle w:val="TM2"/>
            <w:tabs>
              <w:tab w:val="right" w:leader="dot" w:pos="10411"/>
            </w:tabs>
          </w:pPr>
          <w:hyperlink w:anchor="_TOC_250026" w:history="1">
            <w:r w:rsidR="007B374D">
              <w:rPr>
                <w:w w:val="105"/>
              </w:rPr>
              <w:t>Calculation mode</w:t>
            </w:r>
            <w:r w:rsidR="007B374D">
              <w:rPr>
                <w:w w:val="105"/>
              </w:rPr>
              <w:tab/>
              <w:t>3</w:t>
            </w:r>
          </w:hyperlink>
        </w:p>
        <w:p w:rsidR="00FC0EE9" w:rsidRDefault="00FD134A">
          <w:pPr>
            <w:pStyle w:val="TM2"/>
            <w:tabs>
              <w:tab w:val="right" w:leader="dot" w:pos="10411"/>
            </w:tabs>
          </w:pPr>
          <w:hyperlink w:anchor="_TOC_250025" w:history="1">
            <w:r w:rsidR="007B374D">
              <w:rPr>
                <w:w w:val="105"/>
              </w:rPr>
              <w:t>Check-list</w:t>
            </w:r>
            <w:r w:rsidR="007B374D">
              <w:rPr>
                <w:w w:val="105"/>
              </w:rPr>
              <w:tab/>
              <w:t>3</w:t>
            </w:r>
          </w:hyperlink>
        </w:p>
        <w:p w:rsidR="00FC0EE9" w:rsidRDefault="00FD134A">
          <w:pPr>
            <w:pStyle w:val="TM2"/>
            <w:tabs>
              <w:tab w:val="right" w:leader="dot" w:pos="10411"/>
            </w:tabs>
            <w:spacing w:before="128"/>
          </w:pPr>
          <w:hyperlink w:anchor="_TOC_250024" w:history="1">
            <w:r w:rsidR="007B374D">
              <w:rPr>
                <w:w w:val="105"/>
              </w:rPr>
              <w:t>Notes</w:t>
            </w:r>
            <w:r w:rsidR="007B374D">
              <w:rPr>
                <w:w w:val="105"/>
              </w:rPr>
              <w:tab/>
              <w:t>3</w:t>
            </w:r>
          </w:hyperlink>
        </w:p>
        <w:p w:rsidR="00FC0EE9" w:rsidRDefault="00FD134A">
          <w:pPr>
            <w:pStyle w:val="TM1"/>
            <w:tabs>
              <w:tab w:val="right" w:leader="dot" w:pos="10411"/>
            </w:tabs>
          </w:pPr>
          <w:hyperlink w:anchor="_TOC_250023" w:history="1">
            <w:r w:rsidR="007B374D">
              <w:rPr>
                <w:w w:val="105"/>
              </w:rPr>
              <w:t>EQUIPMENT</w:t>
            </w:r>
            <w:r w:rsidR="007B374D">
              <w:rPr>
                <w:spacing w:val="1"/>
                <w:w w:val="105"/>
              </w:rPr>
              <w:t xml:space="preserve"> </w:t>
            </w:r>
            <w:r w:rsidR="007B374D">
              <w:rPr>
                <w:spacing w:val="2"/>
                <w:w w:val="105"/>
              </w:rPr>
              <w:t>COST</w:t>
            </w:r>
            <w:r w:rsidR="007B374D">
              <w:rPr>
                <w:spacing w:val="2"/>
                <w:w w:val="105"/>
              </w:rPr>
              <w:tab/>
            </w:r>
            <w:r w:rsidR="007B374D">
              <w:rPr>
                <w:w w:val="105"/>
              </w:rPr>
              <w:t>4</w:t>
            </w:r>
          </w:hyperlink>
        </w:p>
        <w:p w:rsidR="00FC0EE9" w:rsidRDefault="00FD134A">
          <w:pPr>
            <w:pStyle w:val="TM2"/>
            <w:tabs>
              <w:tab w:val="right" w:leader="dot" w:pos="10411"/>
            </w:tabs>
          </w:pPr>
          <w:hyperlink w:anchor="_TOC_250022" w:history="1">
            <w:r w:rsidR="007B374D">
              <w:rPr>
                <w:w w:val="105"/>
              </w:rPr>
              <w:t>Definition</w:t>
            </w:r>
            <w:r w:rsidR="007B374D">
              <w:rPr>
                <w:w w:val="105"/>
              </w:rPr>
              <w:tab/>
              <w:t>4</w:t>
            </w:r>
          </w:hyperlink>
        </w:p>
        <w:p w:rsidR="00FC0EE9" w:rsidRDefault="007B374D">
          <w:pPr>
            <w:pStyle w:val="TM2"/>
            <w:tabs>
              <w:tab w:val="right" w:leader="dot" w:pos="10411"/>
            </w:tabs>
          </w:pPr>
          <w:r>
            <w:rPr>
              <w:w w:val="105"/>
            </w:rPr>
            <w:t>This is the background for the acquisition of the necessary equipment for</w:t>
          </w:r>
          <w:r>
            <w:rPr>
              <w:spacing w:val="-4"/>
              <w:w w:val="105"/>
            </w:rPr>
            <w:t xml:space="preserve"> </w:t>
          </w:r>
          <w:r>
            <w:rPr>
              <w:w w:val="105"/>
            </w:rPr>
            <w:t>the</w:t>
          </w:r>
          <w:r>
            <w:rPr>
              <w:spacing w:val="1"/>
              <w:w w:val="105"/>
            </w:rPr>
            <w:t xml:space="preserve"> </w:t>
          </w:r>
          <w:r>
            <w:rPr>
              <w:w w:val="105"/>
            </w:rPr>
            <w:t>project</w:t>
          </w:r>
          <w:r>
            <w:rPr>
              <w:w w:val="105"/>
            </w:rPr>
            <w:tab/>
            <w:t>4</w:t>
          </w:r>
        </w:p>
        <w:p w:rsidR="00FC0EE9" w:rsidRDefault="00FD134A">
          <w:pPr>
            <w:pStyle w:val="TM2"/>
            <w:tabs>
              <w:tab w:val="right" w:leader="dot" w:pos="10411"/>
            </w:tabs>
            <w:spacing w:before="128"/>
          </w:pPr>
          <w:hyperlink w:anchor="_TOC_250021" w:history="1">
            <w:r w:rsidR="007B374D">
              <w:rPr>
                <w:w w:val="105"/>
              </w:rPr>
              <w:t>Calculation mode</w:t>
            </w:r>
            <w:r w:rsidR="007B374D">
              <w:rPr>
                <w:w w:val="105"/>
              </w:rPr>
              <w:tab/>
              <w:t>4</w:t>
            </w:r>
          </w:hyperlink>
        </w:p>
        <w:p w:rsidR="00FC0EE9" w:rsidRDefault="00FD134A">
          <w:pPr>
            <w:pStyle w:val="TM2"/>
            <w:tabs>
              <w:tab w:val="right" w:leader="dot" w:pos="10411"/>
            </w:tabs>
          </w:pPr>
          <w:hyperlink w:anchor="_TOC_250020" w:history="1">
            <w:r w:rsidR="007B374D">
              <w:rPr>
                <w:w w:val="105"/>
              </w:rPr>
              <w:t>Check-list</w:t>
            </w:r>
            <w:r w:rsidR="007B374D">
              <w:rPr>
                <w:w w:val="105"/>
              </w:rPr>
              <w:tab/>
              <w:t>4</w:t>
            </w:r>
          </w:hyperlink>
        </w:p>
        <w:p w:rsidR="00FC0EE9" w:rsidRDefault="00FD134A">
          <w:pPr>
            <w:pStyle w:val="TM2"/>
            <w:tabs>
              <w:tab w:val="right" w:leader="dot" w:pos="10411"/>
            </w:tabs>
          </w:pPr>
          <w:hyperlink w:anchor="_TOC_250019" w:history="1">
            <w:r w:rsidR="007B374D">
              <w:rPr>
                <w:w w:val="105"/>
              </w:rPr>
              <w:t>Note</w:t>
            </w:r>
            <w:r w:rsidR="007B374D">
              <w:rPr>
                <w:w w:val="105"/>
              </w:rPr>
              <w:tab/>
              <w:t>4</w:t>
            </w:r>
          </w:hyperlink>
        </w:p>
        <w:p w:rsidR="00FC0EE9" w:rsidRDefault="00FD134A">
          <w:pPr>
            <w:pStyle w:val="TM1"/>
            <w:tabs>
              <w:tab w:val="right" w:leader="dot" w:pos="10411"/>
            </w:tabs>
            <w:spacing w:before="128"/>
          </w:pPr>
          <w:hyperlink w:anchor="_TOC_250018" w:history="1">
            <w:r w:rsidR="00377DFF">
              <w:rPr>
                <w:w w:val="105"/>
              </w:rPr>
              <w:t>CONSUMABLE COST</w:t>
            </w:r>
            <w:r w:rsidR="007B374D">
              <w:rPr>
                <w:w w:val="105"/>
              </w:rPr>
              <w:tab/>
              <w:t>4</w:t>
            </w:r>
          </w:hyperlink>
        </w:p>
        <w:p w:rsidR="00FC0EE9" w:rsidRDefault="00FD134A">
          <w:pPr>
            <w:pStyle w:val="TM2"/>
            <w:tabs>
              <w:tab w:val="right" w:leader="dot" w:pos="10411"/>
            </w:tabs>
          </w:pPr>
          <w:hyperlink w:anchor="_TOC_250017" w:history="1">
            <w:r w:rsidR="007B374D">
              <w:rPr>
                <w:w w:val="105"/>
              </w:rPr>
              <w:t>Definition</w:t>
            </w:r>
            <w:r w:rsidR="007B374D">
              <w:rPr>
                <w:w w:val="105"/>
              </w:rPr>
              <w:tab/>
              <w:t>4</w:t>
            </w:r>
          </w:hyperlink>
        </w:p>
        <w:p w:rsidR="00FC0EE9" w:rsidRDefault="00FD134A">
          <w:pPr>
            <w:pStyle w:val="TM2"/>
            <w:tabs>
              <w:tab w:val="right" w:leader="dot" w:pos="10411"/>
            </w:tabs>
            <w:spacing w:before="132"/>
          </w:pPr>
          <w:hyperlink w:anchor="_TOC_250016" w:history="1">
            <w:r w:rsidR="007B374D">
              <w:rPr>
                <w:w w:val="105"/>
              </w:rPr>
              <w:t>Calculation mode</w:t>
            </w:r>
            <w:r w:rsidR="007B374D">
              <w:rPr>
                <w:w w:val="105"/>
              </w:rPr>
              <w:tab/>
              <w:t>4</w:t>
            </w:r>
          </w:hyperlink>
        </w:p>
        <w:p w:rsidR="00FC0EE9" w:rsidRDefault="00FD134A">
          <w:pPr>
            <w:pStyle w:val="TM2"/>
            <w:tabs>
              <w:tab w:val="right" w:leader="dot" w:pos="10411"/>
            </w:tabs>
          </w:pPr>
          <w:hyperlink w:anchor="_TOC_250015" w:history="1">
            <w:r w:rsidR="007B374D">
              <w:rPr>
                <w:w w:val="105"/>
              </w:rPr>
              <w:t>Check-list</w:t>
            </w:r>
            <w:r w:rsidR="007B374D">
              <w:rPr>
                <w:w w:val="105"/>
              </w:rPr>
              <w:tab/>
              <w:t>4</w:t>
            </w:r>
          </w:hyperlink>
        </w:p>
        <w:p w:rsidR="00FC0EE9" w:rsidRDefault="00FD134A">
          <w:pPr>
            <w:pStyle w:val="TM1"/>
            <w:tabs>
              <w:tab w:val="right" w:leader="dot" w:pos="10411"/>
            </w:tabs>
            <w:spacing w:before="129"/>
          </w:pPr>
          <w:hyperlink w:anchor="_TOC_250014" w:history="1">
            <w:r w:rsidR="007B374D">
              <w:rPr>
                <w:w w:val="105"/>
              </w:rPr>
              <w:t>TRAVEL</w:t>
            </w:r>
            <w:r w:rsidR="007B374D">
              <w:rPr>
                <w:spacing w:val="1"/>
                <w:w w:val="105"/>
              </w:rPr>
              <w:t xml:space="preserve"> </w:t>
            </w:r>
            <w:r w:rsidR="007B374D">
              <w:rPr>
                <w:w w:val="105"/>
              </w:rPr>
              <w:t>COST</w:t>
            </w:r>
            <w:r w:rsidR="007B374D">
              <w:rPr>
                <w:w w:val="105"/>
              </w:rPr>
              <w:tab/>
              <w:t>5</w:t>
            </w:r>
          </w:hyperlink>
        </w:p>
        <w:p w:rsidR="00FC0EE9" w:rsidRDefault="00FD134A">
          <w:pPr>
            <w:pStyle w:val="TM2"/>
            <w:tabs>
              <w:tab w:val="right" w:leader="dot" w:pos="10411"/>
            </w:tabs>
            <w:spacing w:before="132"/>
          </w:pPr>
          <w:hyperlink w:anchor="_TOC_250013" w:history="1">
            <w:r w:rsidR="007B374D">
              <w:rPr>
                <w:w w:val="105"/>
              </w:rPr>
              <w:t>Definition</w:t>
            </w:r>
            <w:r w:rsidR="007B374D">
              <w:rPr>
                <w:w w:val="105"/>
              </w:rPr>
              <w:tab/>
              <w:t>5</w:t>
            </w:r>
          </w:hyperlink>
        </w:p>
        <w:p w:rsidR="00FC0EE9" w:rsidRDefault="00FD134A">
          <w:pPr>
            <w:pStyle w:val="TM2"/>
            <w:tabs>
              <w:tab w:val="right" w:leader="dot" w:pos="10411"/>
            </w:tabs>
          </w:pPr>
          <w:hyperlink w:anchor="_TOC_250012" w:history="1">
            <w:r w:rsidR="007B374D">
              <w:rPr>
                <w:w w:val="105"/>
              </w:rPr>
              <w:t>Calculation mode</w:t>
            </w:r>
            <w:r w:rsidR="007B374D">
              <w:rPr>
                <w:w w:val="105"/>
              </w:rPr>
              <w:tab/>
              <w:t>5</w:t>
            </w:r>
          </w:hyperlink>
        </w:p>
        <w:p w:rsidR="00FC0EE9" w:rsidRDefault="00FD134A">
          <w:pPr>
            <w:pStyle w:val="TM2"/>
            <w:tabs>
              <w:tab w:val="right" w:leader="dot" w:pos="10411"/>
            </w:tabs>
            <w:spacing w:before="128"/>
          </w:pPr>
          <w:hyperlink w:anchor="_TOC_250011" w:history="1">
            <w:r w:rsidR="007B374D">
              <w:rPr>
                <w:w w:val="105"/>
              </w:rPr>
              <w:t>Check-list</w:t>
            </w:r>
            <w:r w:rsidR="007B374D">
              <w:rPr>
                <w:w w:val="105"/>
              </w:rPr>
              <w:tab/>
              <w:t>5</w:t>
            </w:r>
          </w:hyperlink>
        </w:p>
        <w:p w:rsidR="00FC0EE9" w:rsidRDefault="00FD134A">
          <w:pPr>
            <w:pStyle w:val="TM2"/>
            <w:tabs>
              <w:tab w:val="right" w:leader="dot" w:pos="10411"/>
            </w:tabs>
          </w:pPr>
          <w:hyperlink w:anchor="_TOC_250010" w:history="1">
            <w:r w:rsidR="007B374D">
              <w:rPr>
                <w:w w:val="105"/>
              </w:rPr>
              <w:t>Notes</w:t>
            </w:r>
            <w:r w:rsidR="007B374D">
              <w:rPr>
                <w:w w:val="105"/>
              </w:rPr>
              <w:tab/>
              <w:t>5</w:t>
            </w:r>
          </w:hyperlink>
        </w:p>
        <w:p w:rsidR="00FC0EE9" w:rsidRDefault="00FD134A">
          <w:pPr>
            <w:pStyle w:val="TM1"/>
            <w:tabs>
              <w:tab w:val="right" w:leader="dot" w:pos="10411"/>
            </w:tabs>
          </w:pPr>
          <w:hyperlink w:anchor="_TOC_250009" w:history="1">
            <w:r w:rsidR="00377DFF">
              <w:rPr>
                <w:w w:val="105"/>
              </w:rPr>
              <w:t>COSTS OF</w:t>
            </w:r>
            <w:r w:rsidR="00377DFF">
              <w:rPr>
                <w:spacing w:val="1"/>
                <w:w w:val="105"/>
              </w:rPr>
              <w:t xml:space="preserve"> </w:t>
            </w:r>
            <w:r w:rsidR="00377DFF">
              <w:rPr>
                <w:w w:val="105"/>
              </w:rPr>
              <w:t>OTHER</w:t>
            </w:r>
            <w:r w:rsidR="00377DFF">
              <w:rPr>
                <w:spacing w:val="1"/>
                <w:w w:val="105"/>
              </w:rPr>
              <w:t xml:space="preserve"> </w:t>
            </w:r>
            <w:r w:rsidR="00377DFF">
              <w:rPr>
                <w:w w:val="105"/>
              </w:rPr>
              <w:t>EXPENSES</w:t>
            </w:r>
            <w:r w:rsidR="007B374D">
              <w:rPr>
                <w:w w:val="105"/>
              </w:rPr>
              <w:tab/>
              <w:t>6</w:t>
            </w:r>
          </w:hyperlink>
        </w:p>
        <w:p w:rsidR="00FC0EE9" w:rsidRDefault="00FD134A">
          <w:pPr>
            <w:pStyle w:val="TM2"/>
            <w:tabs>
              <w:tab w:val="right" w:leader="dot" w:pos="10411"/>
            </w:tabs>
          </w:pPr>
          <w:hyperlink w:anchor="_TOC_250008" w:history="1">
            <w:r w:rsidR="007B374D">
              <w:rPr>
                <w:w w:val="105"/>
              </w:rPr>
              <w:t>Definition</w:t>
            </w:r>
            <w:r w:rsidR="007B374D">
              <w:rPr>
                <w:w w:val="105"/>
              </w:rPr>
              <w:tab/>
              <w:t>6</w:t>
            </w:r>
          </w:hyperlink>
        </w:p>
        <w:p w:rsidR="00FC0EE9" w:rsidRDefault="00FD134A">
          <w:pPr>
            <w:pStyle w:val="TM2"/>
            <w:tabs>
              <w:tab w:val="right" w:leader="dot" w:pos="10411"/>
            </w:tabs>
            <w:spacing w:before="128"/>
          </w:pPr>
          <w:hyperlink w:anchor="_TOC_250007" w:history="1">
            <w:r w:rsidR="007B374D">
              <w:rPr>
                <w:w w:val="105"/>
              </w:rPr>
              <w:t>Calculation mode</w:t>
            </w:r>
            <w:r w:rsidR="007B374D">
              <w:rPr>
                <w:w w:val="105"/>
              </w:rPr>
              <w:tab/>
              <w:t>6</w:t>
            </w:r>
          </w:hyperlink>
        </w:p>
        <w:p w:rsidR="00FC0EE9" w:rsidRDefault="00FD134A">
          <w:pPr>
            <w:pStyle w:val="TM2"/>
            <w:tabs>
              <w:tab w:val="right" w:leader="dot" w:pos="10411"/>
            </w:tabs>
          </w:pPr>
          <w:hyperlink w:anchor="_TOC_250006" w:history="1">
            <w:r w:rsidR="007B374D">
              <w:rPr>
                <w:w w:val="105"/>
              </w:rPr>
              <w:t>Check-list</w:t>
            </w:r>
            <w:r w:rsidR="007B374D">
              <w:rPr>
                <w:w w:val="105"/>
              </w:rPr>
              <w:tab/>
              <w:t>6</w:t>
            </w:r>
          </w:hyperlink>
        </w:p>
        <w:p w:rsidR="00FC0EE9" w:rsidRDefault="00FD134A">
          <w:pPr>
            <w:pStyle w:val="TM1"/>
            <w:tabs>
              <w:tab w:val="right" w:leader="dot" w:pos="10411"/>
            </w:tabs>
          </w:pPr>
          <w:hyperlink w:anchor="_TOC_250005" w:history="1">
            <w:r w:rsidR="00377DFF">
              <w:rPr>
                <w:w w:val="105"/>
              </w:rPr>
              <w:t>COSTS OF OTHER</w:t>
            </w:r>
            <w:r w:rsidR="00377DFF">
              <w:rPr>
                <w:spacing w:val="4"/>
                <w:w w:val="105"/>
              </w:rPr>
              <w:t xml:space="preserve"> </w:t>
            </w:r>
            <w:r w:rsidR="00377DFF">
              <w:rPr>
                <w:w w:val="105"/>
              </w:rPr>
              <w:t>EXTERNAL</w:t>
            </w:r>
            <w:r w:rsidR="00377DFF">
              <w:rPr>
                <w:spacing w:val="1"/>
                <w:w w:val="105"/>
              </w:rPr>
              <w:t xml:space="preserve"> </w:t>
            </w:r>
            <w:r w:rsidR="00377DFF">
              <w:rPr>
                <w:w w:val="105"/>
              </w:rPr>
              <w:t>EXPENSES</w:t>
            </w:r>
            <w:r w:rsidR="007B374D">
              <w:rPr>
                <w:w w:val="105"/>
              </w:rPr>
              <w:tab/>
              <w:t>6</w:t>
            </w:r>
          </w:hyperlink>
        </w:p>
        <w:p w:rsidR="00FC0EE9" w:rsidRDefault="00FD134A">
          <w:pPr>
            <w:pStyle w:val="TM2"/>
            <w:tabs>
              <w:tab w:val="right" w:leader="dot" w:pos="10411"/>
            </w:tabs>
            <w:spacing w:before="128"/>
          </w:pPr>
          <w:hyperlink w:anchor="_TOC_250004" w:history="1">
            <w:r w:rsidR="007B374D">
              <w:rPr>
                <w:w w:val="105"/>
              </w:rPr>
              <w:t>Definition</w:t>
            </w:r>
            <w:r w:rsidR="007B374D">
              <w:rPr>
                <w:w w:val="105"/>
              </w:rPr>
              <w:tab/>
              <w:t>6</w:t>
            </w:r>
          </w:hyperlink>
        </w:p>
        <w:p w:rsidR="00FC0EE9" w:rsidRDefault="00FD134A">
          <w:pPr>
            <w:pStyle w:val="TM2"/>
            <w:tabs>
              <w:tab w:val="right" w:leader="dot" w:pos="10411"/>
            </w:tabs>
          </w:pPr>
          <w:hyperlink w:anchor="_TOC_250003" w:history="1">
            <w:r w:rsidR="007B374D">
              <w:rPr>
                <w:w w:val="105"/>
              </w:rPr>
              <w:t>Calculation mode</w:t>
            </w:r>
            <w:r w:rsidR="007B374D">
              <w:rPr>
                <w:w w:val="105"/>
              </w:rPr>
              <w:tab/>
              <w:t>6</w:t>
            </w:r>
          </w:hyperlink>
        </w:p>
        <w:p w:rsidR="00FC0EE9" w:rsidRDefault="00FD134A">
          <w:pPr>
            <w:pStyle w:val="TM1"/>
            <w:tabs>
              <w:tab w:val="right" w:leader="dot" w:pos="10411"/>
            </w:tabs>
          </w:pPr>
          <w:hyperlink w:anchor="_TOC_250002" w:history="1">
            <w:r w:rsidR="007B374D">
              <w:rPr>
                <w:w w:val="105"/>
              </w:rPr>
              <w:t xml:space="preserve">Annex 1 - </w:t>
            </w:r>
            <w:r w:rsidR="00BB2EA1">
              <w:rPr>
                <w:w w:val="105"/>
              </w:rPr>
              <w:t>CALCULATION</w:t>
            </w:r>
            <w:r w:rsidR="007B374D">
              <w:rPr>
                <w:w w:val="105"/>
              </w:rPr>
              <w:t xml:space="preserve"> OF MONTHLY</w:t>
            </w:r>
            <w:r w:rsidR="007B374D">
              <w:rPr>
                <w:spacing w:val="7"/>
                <w:w w:val="105"/>
              </w:rPr>
              <w:t xml:space="preserve"> </w:t>
            </w:r>
            <w:r w:rsidR="007B374D">
              <w:rPr>
                <w:w w:val="105"/>
              </w:rPr>
              <w:t>STAFF</w:t>
            </w:r>
            <w:r w:rsidR="007B374D">
              <w:rPr>
                <w:spacing w:val="1"/>
                <w:w w:val="105"/>
              </w:rPr>
              <w:t xml:space="preserve"> </w:t>
            </w:r>
            <w:r w:rsidR="007B374D">
              <w:rPr>
                <w:w w:val="105"/>
              </w:rPr>
              <w:t>COST</w:t>
            </w:r>
            <w:r w:rsidR="007B374D">
              <w:rPr>
                <w:w w:val="105"/>
              </w:rPr>
              <w:tab/>
              <w:t>7</w:t>
            </w:r>
          </w:hyperlink>
        </w:p>
        <w:p w:rsidR="00FC0EE9" w:rsidRDefault="00FD134A">
          <w:pPr>
            <w:pStyle w:val="TM1"/>
            <w:tabs>
              <w:tab w:val="right" w:leader="dot" w:pos="10411"/>
            </w:tabs>
          </w:pPr>
          <w:hyperlink w:anchor="_TOC_250001" w:history="1">
            <w:r w:rsidR="007B374D">
              <w:rPr>
                <w:w w:val="105"/>
              </w:rPr>
              <w:t xml:space="preserve">Annex 2 - </w:t>
            </w:r>
            <w:r w:rsidR="00BB2EA1">
              <w:rPr>
                <w:w w:val="105"/>
              </w:rPr>
              <w:t>CALCULATION OF</w:t>
            </w:r>
            <w:r w:rsidR="00BB2EA1">
              <w:rPr>
                <w:spacing w:val="6"/>
                <w:w w:val="105"/>
              </w:rPr>
              <w:t xml:space="preserve"> </w:t>
            </w:r>
            <w:r w:rsidR="00BB2EA1">
              <w:rPr>
                <w:w w:val="105"/>
              </w:rPr>
              <w:t>EQUIPEMENT COSTS</w:t>
            </w:r>
            <w:r w:rsidR="007B374D">
              <w:rPr>
                <w:w w:val="105"/>
              </w:rPr>
              <w:tab/>
              <w:t>8</w:t>
            </w:r>
          </w:hyperlink>
        </w:p>
        <w:p w:rsidR="00FC0EE9" w:rsidRDefault="00FD134A">
          <w:pPr>
            <w:pStyle w:val="TM1"/>
            <w:tabs>
              <w:tab w:val="right" w:leader="dot" w:pos="10411"/>
            </w:tabs>
            <w:spacing w:before="128"/>
          </w:pPr>
          <w:hyperlink w:anchor="_TOC_250000" w:history="1">
            <w:r w:rsidR="007B374D">
              <w:rPr>
                <w:w w:val="105"/>
              </w:rPr>
              <w:t>Annex 3 - GRIDS OF</w:t>
            </w:r>
            <w:r w:rsidR="007B374D">
              <w:rPr>
                <w:spacing w:val="6"/>
                <w:w w:val="105"/>
              </w:rPr>
              <w:t xml:space="preserve"> </w:t>
            </w:r>
            <w:r w:rsidR="007B374D">
              <w:rPr>
                <w:w w:val="105"/>
              </w:rPr>
              <w:t>TRAVEL</w:t>
            </w:r>
            <w:r w:rsidR="007B374D">
              <w:rPr>
                <w:spacing w:val="2"/>
                <w:w w:val="105"/>
              </w:rPr>
              <w:t xml:space="preserve"> </w:t>
            </w:r>
            <w:r w:rsidR="007B374D">
              <w:rPr>
                <w:w w:val="105"/>
              </w:rPr>
              <w:t>EXPENSES</w:t>
            </w:r>
            <w:r w:rsidR="007B374D">
              <w:rPr>
                <w:w w:val="105"/>
              </w:rPr>
              <w:tab/>
              <w:t>9</w:t>
            </w:r>
          </w:hyperlink>
        </w:p>
      </w:sdtContent>
    </w:sdt>
    <w:p w:rsidR="00FC0EE9" w:rsidRDefault="00FC0EE9">
      <w:pPr>
        <w:sectPr w:rsidR="00FC0EE9">
          <w:headerReference w:type="default" r:id="rId13"/>
          <w:footerReference w:type="default" r:id="rId14"/>
          <w:pgSz w:w="11910" w:h="16840"/>
          <w:pgMar w:top="1320" w:right="420" w:bottom="1020" w:left="640" w:header="722" w:footer="829" w:gutter="0"/>
          <w:cols w:space="720"/>
        </w:sectPr>
      </w:pPr>
    </w:p>
    <w:p w:rsidR="00FC0EE9" w:rsidRDefault="007B374D">
      <w:pPr>
        <w:pStyle w:val="Titre1"/>
        <w:spacing w:before="256"/>
      </w:pPr>
      <w:bookmarkStart w:id="0" w:name="_TOC_250030"/>
      <w:bookmarkEnd w:id="0"/>
      <w:r>
        <w:rPr>
          <w:color w:val="4472C4"/>
        </w:rPr>
        <w:lastRenderedPageBreak/>
        <w:t>INTRODUCTION</w:t>
      </w:r>
    </w:p>
    <w:p w:rsidR="00FC0EE9" w:rsidRDefault="007B374D">
      <w:pPr>
        <w:pStyle w:val="Corpsdetexte"/>
        <w:spacing w:before="160" w:line="276" w:lineRule="auto"/>
        <w:ind w:left="220"/>
      </w:pPr>
      <w:r>
        <w:rPr>
          <w:w w:val="105"/>
        </w:rPr>
        <w:t xml:space="preserve">The purpose of this guide is to provide project promoters with information on how to publish the costs of projects submitted to </w:t>
      </w:r>
      <w:r w:rsidR="00F64266">
        <w:rPr>
          <w:w w:val="105"/>
        </w:rPr>
        <w:t>INNO ESPAMAROC ENERGY</w:t>
      </w:r>
      <w:r>
        <w:rPr>
          <w:w w:val="105"/>
        </w:rPr>
        <w:t xml:space="preserve"> calls for projects.</w:t>
      </w:r>
    </w:p>
    <w:p w:rsidR="00FC0EE9" w:rsidRDefault="007B374D">
      <w:pPr>
        <w:pStyle w:val="Corpsdetexte"/>
        <w:spacing w:before="150" w:line="273" w:lineRule="auto"/>
        <w:ind w:left="220" w:right="418"/>
        <w:jc w:val="both"/>
      </w:pPr>
      <w:r>
        <w:rPr>
          <w:w w:val="105"/>
        </w:rPr>
        <w:t xml:space="preserve">This guide covers all types of </w:t>
      </w:r>
      <w:r w:rsidR="00F64266">
        <w:rPr>
          <w:w w:val="105"/>
        </w:rPr>
        <w:t xml:space="preserve">Moroccan </w:t>
      </w:r>
      <w:r>
        <w:rPr>
          <w:w w:val="105"/>
        </w:rPr>
        <w:t xml:space="preserve">partners, whether public or private, participating in projects responding to all </w:t>
      </w:r>
      <w:r w:rsidR="00F64266">
        <w:rPr>
          <w:w w:val="105"/>
        </w:rPr>
        <w:t>INNO ESPAMAROC ENERGY</w:t>
      </w:r>
      <w:r>
        <w:rPr>
          <w:w w:val="105"/>
        </w:rPr>
        <w:t xml:space="preserve"> calls for projects. It provides general guidance on costing but does not prejudge the acceptability of these costs, the merits of which will be assessed during the final phase of proposal selection.</w:t>
      </w:r>
    </w:p>
    <w:p w:rsidR="00FC0EE9" w:rsidRDefault="007B374D">
      <w:pPr>
        <w:pStyle w:val="Titre1"/>
        <w:spacing w:before="154"/>
      </w:pPr>
      <w:bookmarkStart w:id="1" w:name="_TOC_250029"/>
      <w:bookmarkEnd w:id="1"/>
      <w:r>
        <w:rPr>
          <w:color w:val="4472C4"/>
        </w:rPr>
        <w:t>CALCULATION OF THE PROJECT COST</w:t>
      </w:r>
    </w:p>
    <w:p w:rsidR="00FC0EE9" w:rsidRDefault="007B374D">
      <w:pPr>
        <w:pStyle w:val="Corpsdetexte"/>
        <w:spacing w:before="160" w:line="276" w:lineRule="auto"/>
        <w:ind w:left="220" w:right="661"/>
      </w:pPr>
      <w:r>
        <w:rPr>
          <w:w w:val="105"/>
        </w:rPr>
        <w:t>The cost of the project identifies all the costs contributing to the project. The different items of expenditure are:</w:t>
      </w:r>
    </w:p>
    <w:p w:rsidR="00FC0EE9" w:rsidRDefault="007B374D">
      <w:pPr>
        <w:pStyle w:val="Paragraphedeliste"/>
        <w:numPr>
          <w:ilvl w:val="0"/>
          <w:numId w:val="6"/>
        </w:numPr>
        <w:tabs>
          <w:tab w:val="left" w:pos="939"/>
          <w:tab w:val="left" w:pos="940"/>
        </w:tabs>
        <w:spacing w:before="150"/>
        <w:rPr>
          <w:sz w:val="21"/>
        </w:rPr>
      </w:pPr>
      <w:r>
        <w:rPr>
          <w:w w:val="105"/>
          <w:sz w:val="21"/>
        </w:rPr>
        <w:t>Staff</w:t>
      </w:r>
      <w:r>
        <w:rPr>
          <w:spacing w:val="1"/>
          <w:w w:val="105"/>
          <w:sz w:val="21"/>
        </w:rPr>
        <w:t xml:space="preserve"> </w:t>
      </w:r>
      <w:r>
        <w:rPr>
          <w:w w:val="105"/>
          <w:sz w:val="21"/>
        </w:rPr>
        <w:t>costs,</w:t>
      </w:r>
    </w:p>
    <w:p w:rsidR="00FC0EE9" w:rsidRDefault="00B0048C">
      <w:pPr>
        <w:pStyle w:val="Paragraphedeliste"/>
        <w:numPr>
          <w:ilvl w:val="0"/>
          <w:numId w:val="6"/>
        </w:numPr>
        <w:tabs>
          <w:tab w:val="left" w:pos="939"/>
          <w:tab w:val="left" w:pos="940"/>
        </w:tabs>
        <w:rPr>
          <w:sz w:val="21"/>
        </w:rPr>
      </w:pPr>
      <w:r>
        <w:rPr>
          <w:w w:val="105"/>
          <w:sz w:val="21"/>
        </w:rPr>
        <w:t>E</w:t>
      </w:r>
      <w:r w:rsidR="007B374D">
        <w:rPr>
          <w:w w:val="105"/>
          <w:sz w:val="21"/>
        </w:rPr>
        <w:t>quipment</w:t>
      </w:r>
      <w:r w:rsidR="007B374D">
        <w:rPr>
          <w:spacing w:val="1"/>
          <w:w w:val="105"/>
          <w:sz w:val="21"/>
        </w:rPr>
        <w:t xml:space="preserve"> </w:t>
      </w:r>
      <w:r w:rsidR="007B374D">
        <w:rPr>
          <w:w w:val="105"/>
          <w:sz w:val="21"/>
        </w:rPr>
        <w:t>costs,</w:t>
      </w:r>
    </w:p>
    <w:p w:rsidR="00FC0EE9" w:rsidRDefault="007B374D">
      <w:pPr>
        <w:pStyle w:val="Paragraphedeliste"/>
        <w:numPr>
          <w:ilvl w:val="0"/>
          <w:numId w:val="6"/>
        </w:numPr>
        <w:tabs>
          <w:tab w:val="left" w:pos="939"/>
          <w:tab w:val="left" w:pos="940"/>
        </w:tabs>
        <w:rPr>
          <w:sz w:val="21"/>
        </w:rPr>
      </w:pPr>
      <w:r>
        <w:rPr>
          <w:w w:val="105"/>
          <w:sz w:val="21"/>
        </w:rPr>
        <w:t>Travel costs,</w:t>
      </w:r>
    </w:p>
    <w:p w:rsidR="00FC0EE9" w:rsidRDefault="007B374D">
      <w:pPr>
        <w:pStyle w:val="Paragraphedeliste"/>
        <w:numPr>
          <w:ilvl w:val="0"/>
          <w:numId w:val="6"/>
        </w:numPr>
        <w:tabs>
          <w:tab w:val="left" w:pos="939"/>
          <w:tab w:val="left" w:pos="940"/>
        </w:tabs>
        <w:spacing w:before="37"/>
        <w:rPr>
          <w:sz w:val="21"/>
        </w:rPr>
      </w:pPr>
      <w:r>
        <w:rPr>
          <w:w w:val="105"/>
          <w:sz w:val="21"/>
        </w:rPr>
        <w:t xml:space="preserve">Costs of other expenses </w:t>
      </w:r>
      <w:r>
        <w:rPr>
          <w:i/>
          <w:w w:val="105"/>
          <w:sz w:val="19"/>
        </w:rPr>
        <w:t>provision of services external to the project, software, prototyping,</w:t>
      </w:r>
      <w:r>
        <w:rPr>
          <w:i/>
          <w:spacing w:val="-12"/>
          <w:w w:val="105"/>
          <w:sz w:val="19"/>
        </w:rPr>
        <w:t xml:space="preserve"> </w:t>
      </w:r>
      <w:r>
        <w:rPr>
          <w:i/>
          <w:w w:val="105"/>
          <w:sz w:val="19"/>
        </w:rPr>
        <w:t>..</w:t>
      </w:r>
      <w:r>
        <w:rPr>
          <w:w w:val="105"/>
          <w:sz w:val="21"/>
        </w:rPr>
        <w:t>.</w:t>
      </w:r>
    </w:p>
    <w:p w:rsidR="00FC0EE9" w:rsidRDefault="007B374D">
      <w:pPr>
        <w:pStyle w:val="Corpsdetexte"/>
        <w:spacing w:before="186" w:line="276" w:lineRule="auto"/>
        <w:ind w:left="220"/>
      </w:pPr>
      <w:r>
        <w:rPr>
          <w:w w:val="105"/>
        </w:rPr>
        <w:t>For each cost category, the definition and list of information required for a correct assessment are given below, for these two beneficiary categories:</w:t>
      </w:r>
    </w:p>
    <w:p w:rsidR="00FC0EE9" w:rsidRDefault="007B374D">
      <w:pPr>
        <w:pStyle w:val="Paragraphedeliste"/>
        <w:numPr>
          <w:ilvl w:val="0"/>
          <w:numId w:val="6"/>
        </w:numPr>
        <w:tabs>
          <w:tab w:val="left" w:pos="939"/>
          <w:tab w:val="left" w:pos="940"/>
        </w:tabs>
        <w:spacing w:before="150"/>
        <w:rPr>
          <w:sz w:val="21"/>
        </w:rPr>
      </w:pPr>
      <w:r>
        <w:rPr>
          <w:w w:val="105"/>
          <w:sz w:val="21"/>
        </w:rPr>
        <w:t>An organization for the "Universities and research centers"</w:t>
      </w:r>
      <w:r>
        <w:rPr>
          <w:spacing w:val="4"/>
          <w:w w:val="105"/>
          <w:sz w:val="21"/>
        </w:rPr>
        <w:t xml:space="preserve"> </w:t>
      </w:r>
      <w:r>
        <w:rPr>
          <w:w w:val="105"/>
          <w:sz w:val="21"/>
        </w:rPr>
        <w:t>category,</w:t>
      </w:r>
    </w:p>
    <w:p w:rsidR="00FC0EE9" w:rsidRDefault="007B374D">
      <w:pPr>
        <w:pStyle w:val="Paragraphedeliste"/>
        <w:numPr>
          <w:ilvl w:val="0"/>
          <w:numId w:val="6"/>
        </w:numPr>
        <w:tabs>
          <w:tab w:val="left" w:pos="939"/>
          <w:tab w:val="left" w:pos="940"/>
        </w:tabs>
        <w:spacing w:before="37"/>
        <w:rPr>
          <w:sz w:val="21"/>
        </w:rPr>
      </w:pPr>
      <w:r>
        <w:rPr>
          <w:w w:val="105"/>
          <w:sz w:val="21"/>
        </w:rPr>
        <w:t>A business for the "Other Beneficiaries"</w:t>
      </w:r>
      <w:r>
        <w:rPr>
          <w:spacing w:val="6"/>
          <w:w w:val="105"/>
          <w:sz w:val="21"/>
        </w:rPr>
        <w:t xml:space="preserve"> </w:t>
      </w:r>
      <w:r>
        <w:rPr>
          <w:w w:val="105"/>
          <w:sz w:val="21"/>
        </w:rPr>
        <w:t>category.</w:t>
      </w:r>
    </w:p>
    <w:p w:rsidR="00FC0EE9" w:rsidRDefault="00FC0EE9">
      <w:pPr>
        <w:rPr>
          <w:sz w:val="21"/>
        </w:rPr>
        <w:sectPr w:rsidR="00FC0EE9">
          <w:footerReference w:type="default" r:id="rId15"/>
          <w:pgSz w:w="11910" w:h="16840"/>
          <w:pgMar w:top="1320" w:right="420" w:bottom="1020" w:left="640" w:header="722" w:footer="829" w:gutter="0"/>
          <w:cols w:space="720"/>
        </w:sectPr>
      </w:pPr>
    </w:p>
    <w:p w:rsidR="00FC0EE9" w:rsidRDefault="00FC0EE9">
      <w:pPr>
        <w:pStyle w:val="Corpsdetexte"/>
        <w:spacing w:before="10"/>
        <w:rPr>
          <w:sz w:val="13"/>
        </w:rPr>
      </w:pPr>
    </w:p>
    <w:p w:rsidR="00FC0EE9" w:rsidRDefault="007B374D">
      <w:pPr>
        <w:pStyle w:val="Titre1"/>
      </w:pPr>
      <w:bookmarkStart w:id="2" w:name="_TOC_250028"/>
      <w:bookmarkEnd w:id="2"/>
      <w:r>
        <w:rPr>
          <w:color w:val="4472C4"/>
        </w:rPr>
        <w:t>STAFF COST</w:t>
      </w:r>
    </w:p>
    <w:p w:rsidR="00FC0EE9" w:rsidRDefault="007B374D">
      <w:pPr>
        <w:pStyle w:val="Titre2"/>
      </w:pPr>
      <w:bookmarkStart w:id="3" w:name="_TOC_250027"/>
      <w:bookmarkEnd w:id="3"/>
      <w:r>
        <w:rPr>
          <w:color w:val="2E74B5"/>
        </w:rPr>
        <w:t>Definition</w:t>
      </w:r>
    </w:p>
    <w:p w:rsidR="00FC0EE9" w:rsidRDefault="007B374D">
      <w:pPr>
        <w:pStyle w:val="Corpsdetexte"/>
        <w:spacing w:before="137" w:line="429" w:lineRule="auto"/>
        <w:ind w:left="220" w:right="661"/>
      </w:pPr>
      <w:r>
        <w:rPr>
          <w:w w:val="105"/>
        </w:rPr>
        <w:t>The staff costs are the cost of scientific and technical staff partner directly involved in the project. There are three categories of staff costs:</w:t>
      </w:r>
    </w:p>
    <w:p w:rsidR="00FC0EE9" w:rsidRDefault="007B374D">
      <w:pPr>
        <w:pStyle w:val="Paragraphedeliste"/>
        <w:numPr>
          <w:ilvl w:val="0"/>
          <w:numId w:val="6"/>
        </w:numPr>
        <w:tabs>
          <w:tab w:val="left" w:pos="939"/>
          <w:tab w:val="left" w:pos="940"/>
        </w:tabs>
        <w:spacing w:before="0" w:line="271" w:lineRule="auto"/>
        <w:ind w:right="421"/>
        <w:rPr>
          <w:sz w:val="21"/>
        </w:rPr>
      </w:pPr>
      <w:r>
        <w:rPr>
          <w:b/>
          <w:w w:val="105"/>
          <w:sz w:val="21"/>
        </w:rPr>
        <w:t xml:space="preserve">The costs of permanent staff: </w:t>
      </w:r>
      <w:r>
        <w:rPr>
          <w:w w:val="105"/>
          <w:sz w:val="21"/>
        </w:rPr>
        <w:t>it is the staff already present at the partner, regardless of the project</w:t>
      </w:r>
      <w:r>
        <w:rPr>
          <w:spacing w:val="-1"/>
          <w:w w:val="105"/>
          <w:sz w:val="21"/>
        </w:rPr>
        <w:t xml:space="preserve"> </w:t>
      </w:r>
      <w:r>
        <w:rPr>
          <w:w w:val="105"/>
          <w:sz w:val="21"/>
        </w:rPr>
        <w:t>realization,</w:t>
      </w:r>
    </w:p>
    <w:p w:rsidR="00FC0EE9" w:rsidRDefault="007B374D">
      <w:pPr>
        <w:pStyle w:val="Paragraphedeliste"/>
        <w:numPr>
          <w:ilvl w:val="0"/>
          <w:numId w:val="6"/>
        </w:numPr>
        <w:tabs>
          <w:tab w:val="left" w:pos="939"/>
          <w:tab w:val="left" w:pos="940"/>
        </w:tabs>
        <w:spacing w:before="0" w:line="271" w:lineRule="auto"/>
        <w:ind w:right="422"/>
        <w:rPr>
          <w:sz w:val="21"/>
        </w:rPr>
      </w:pPr>
      <w:r>
        <w:rPr>
          <w:b/>
          <w:w w:val="105"/>
          <w:sz w:val="21"/>
        </w:rPr>
        <w:t xml:space="preserve">Non-permanent staff costs with IRESEN funding request: </w:t>
      </w:r>
      <w:r>
        <w:rPr>
          <w:w w:val="105"/>
          <w:sz w:val="21"/>
        </w:rPr>
        <w:t>it is the staff recruited specifically for the realization of the project, for whom a financing by the IRESEN is</w:t>
      </w:r>
      <w:r>
        <w:rPr>
          <w:spacing w:val="-6"/>
          <w:w w:val="105"/>
          <w:sz w:val="21"/>
        </w:rPr>
        <w:t xml:space="preserve"> </w:t>
      </w:r>
      <w:r>
        <w:rPr>
          <w:w w:val="105"/>
          <w:sz w:val="21"/>
        </w:rPr>
        <w:t>requested,</w:t>
      </w:r>
    </w:p>
    <w:p w:rsidR="00FC0EE9" w:rsidRDefault="007B374D">
      <w:pPr>
        <w:pStyle w:val="Paragraphedeliste"/>
        <w:numPr>
          <w:ilvl w:val="0"/>
          <w:numId w:val="6"/>
        </w:numPr>
        <w:tabs>
          <w:tab w:val="left" w:pos="939"/>
          <w:tab w:val="left" w:pos="940"/>
        </w:tabs>
        <w:spacing w:before="0" w:line="276" w:lineRule="auto"/>
        <w:ind w:right="421"/>
        <w:rPr>
          <w:sz w:val="21"/>
        </w:rPr>
      </w:pPr>
      <w:r>
        <w:rPr>
          <w:b/>
          <w:w w:val="105"/>
          <w:sz w:val="21"/>
        </w:rPr>
        <w:t xml:space="preserve">Non-permanent staff costs without IRESEN funding request: </w:t>
      </w:r>
      <w:r>
        <w:rPr>
          <w:w w:val="105"/>
          <w:sz w:val="21"/>
        </w:rPr>
        <w:t>it is the non-permanent staff participating in the project for whom the partner does not request funding from</w:t>
      </w:r>
      <w:r>
        <w:rPr>
          <w:spacing w:val="-8"/>
          <w:w w:val="105"/>
          <w:sz w:val="21"/>
        </w:rPr>
        <w:t xml:space="preserve"> </w:t>
      </w:r>
      <w:r>
        <w:rPr>
          <w:w w:val="105"/>
          <w:sz w:val="21"/>
        </w:rPr>
        <w:t>IRESEN.</w:t>
      </w:r>
    </w:p>
    <w:p w:rsidR="00FC0EE9" w:rsidRDefault="007B374D">
      <w:pPr>
        <w:pStyle w:val="Corpsdetexte"/>
        <w:spacing w:before="147" w:line="276" w:lineRule="auto"/>
        <w:ind w:left="220"/>
      </w:pPr>
      <w:r>
        <w:rPr>
          <w:w w:val="105"/>
        </w:rPr>
        <w:t>Only staff who directly relate to the research and activities proposed in the project can be declared in the budget proposals.</w:t>
      </w:r>
    </w:p>
    <w:p w:rsidR="00FC0EE9" w:rsidRDefault="007B374D">
      <w:pPr>
        <w:pStyle w:val="Titre2"/>
        <w:spacing w:before="142"/>
      </w:pPr>
      <w:bookmarkStart w:id="4" w:name="_TOC_250026"/>
      <w:bookmarkEnd w:id="4"/>
      <w:r>
        <w:rPr>
          <w:color w:val="2E74B5"/>
        </w:rPr>
        <w:t>Calculation mode</w:t>
      </w:r>
    </w:p>
    <w:p w:rsidR="00FC0EE9" w:rsidRDefault="007B374D">
      <w:pPr>
        <w:pStyle w:val="Corpsdetexte"/>
        <w:spacing w:before="131"/>
        <w:ind w:left="220"/>
      </w:pPr>
      <w:r>
        <w:rPr>
          <w:w w:val="105"/>
        </w:rPr>
        <w:t>The costs to be taken into account are non-surrounding salary costs, i.e. composed exclusively of:</w:t>
      </w:r>
    </w:p>
    <w:p w:rsidR="00FC0EE9" w:rsidRDefault="007B374D">
      <w:pPr>
        <w:pStyle w:val="Paragraphedeliste"/>
        <w:numPr>
          <w:ilvl w:val="0"/>
          <w:numId w:val="6"/>
        </w:numPr>
        <w:tabs>
          <w:tab w:val="left" w:pos="939"/>
          <w:tab w:val="left" w:pos="940"/>
        </w:tabs>
        <w:spacing w:before="191"/>
        <w:rPr>
          <w:sz w:val="21"/>
        </w:rPr>
      </w:pPr>
      <w:r>
        <w:rPr>
          <w:w w:val="105"/>
          <w:sz w:val="21"/>
        </w:rPr>
        <w:t>gross</w:t>
      </w:r>
      <w:r>
        <w:rPr>
          <w:spacing w:val="1"/>
          <w:w w:val="105"/>
          <w:sz w:val="21"/>
        </w:rPr>
        <w:t xml:space="preserve"> </w:t>
      </w:r>
      <w:r>
        <w:rPr>
          <w:w w:val="105"/>
          <w:sz w:val="21"/>
        </w:rPr>
        <w:t>salary,</w:t>
      </w:r>
    </w:p>
    <w:p w:rsidR="00FC0EE9" w:rsidRDefault="007B374D">
      <w:pPr>
        <w:pStyle w:val="Paragraphedeliste"/>
        <w:numPr>
          <w:ilvl w:val="0"/>
          <w:numId w:val="6"/>
        </w:numPr>
        <w:tabs>
          <w:tab w:val="left" w:pos="939"/>
          <w:tab w:val="left" w:pos="940"/>
        </w:tabs>
        <w:spacing w:before="27"/>
        <w:rPr>
          <w:sz w:val="21"/>
        </w:rPr>
      </w:pPr>
      <w:r>
        <w:rPr>
          <w:w w:val="105"/>
          <w:sz w:val="21"/>
        </w:rPr>
        <w:t>any premiums paid to the</w:t>
      </w:r>
      <w:r>
        <w:rPr>
          <w:spacing w:val="4"/>
          <w:w w:val="105"/>
          <w:sz w:val="21"/>
        </w:rPr>
        <w:t xml:space="preserve"> </w:t>
      </w:r>
      <w:r>
        <w:rPr>
          <w:w w:val="105"/>
          <w:sz w:val="21"/>
        </w:rPr>
        <w:t>employee,</w:t>
      </w:r>
    </w:p>
    <w:p w:rsidR="00FC0EE9" w:rsidRDefault="007B374D">
      <w:pPr>
        <w:pStyle w:val="Paragraphedeliste"/>
        <w:numPr>
          <w:ilvl w:val="0"/>
          <w:numId w:val="6"/>
        </w:numPr>
        <w:tabs>
          <w:tab w:val="left" w:pos="939"/>
          <w:tab w:val="left" w:pos="940"/>
        </w:tabs>
        <w:spacing w:before="37"/>
        <w:rPr>
          <w:sz w:val="21"/>
        </w:rPr>
      </w:pPr>
      <w:r>
        <w:rPr>
          <w:w w:val="105"/>
          <w:sz w:val="21"/>
        </w:rPr>
        <w:t>employer charges, including income</w:t>
      </w:r>
      <w:r>
        <w:rPr>
          <w:spacing w:val="2"/>
          <w:w w:val="105"/>
          <w:sz w:val="21"/>
        </w:rPr>
        <w:t xml:space="preserve"> </w:t>
      </w:r>
      <w:r>
        <w:rPr>
          <w:w w:val="105"/>
          <w:sz w:val="21"/>
        </w:rPr>
        <w:t>tax.</w:t>
      </w:r>
    </w:p>
    <w:p w:rsidR="00FC0EE9" w:rsidRDefault="007B374D">
      <w:pPr>
        <w:pStyle w:val="Titre2"/>
        <w:spacing w:before="177"/>
      </w:pPr>
      <w:bookmarkStart w:id="5" w:name="_TOC_250025"/>
      <w:bookmarkEnd w:id="5"/>
      <w:r>
        <w:rPr>
          <w:color w:val="2E74B5"/>
        </w:rPr>
        <w:t>Check-list</w:t>
      </w:r>
    </w:p>
    <w:p w:rsidR="00FC0EE9" w:rsidRDefault="007B374D">
      <w:pPr>
        <w:pStyle w:val="Corpsdetexte"/>
        <w:spacing w:before="136"/>
        <w:ind w:left="220"/>
      </w:pPr>
      <w:r>
        <w:rPr>
          <w:w w:val="105"/>
        </w:rPr>
        <w:t>For each person:</w:t>
      </w:r>
    </w:p>
    <w:p w:rsidR="00FC0EE9" w:rsidRDefault="007B374D">
      <w:pPr>
        <w:pStyle w:val="Paragraphedeliste"/>
        <w:numPr>
          <w:ilvl w:val="0"/>
          <w:numId w:val="5"/>
        </w:numPr>
        <w:tabs>
          <w:tab w:val="left" w:pos="940"/>
        </w:tabs>
        <w:spacing w:before="185"/>
        <w:rPr>
          <w:sz w:val="21"/>
        </w:rPr>
      </w:pPr>
      <w:r>
        <w:rPr>
          <w:w w:val="105"/>
          <w:sz w:val="21"/>
        </w:rPr>
        <w:t>Duration, in months, of the person contribution over the project duration</w:t>
      </w:r>
    </w:p>
    <w:p w:rsidR="00FC0EE9" w:rsidRDefault="007B374D">
      <w:pPr>
        <w:pStyle w:val="Paragraphedeliste"/>
        <w:numPr>
          <w:ilvl w:val="1"/>
          <w:numId w:val="5"/>
        </w:numPr>
        <w:tabs>
          <w:tab w:val="left" w:pos="1660"/>
        </w:tabs>
        <w:spacing w:before="33"/>
        <w:rPr>
          <w:sz w:val="21"/>
        </w:rPr>
      </w:pPr>
      <w:r>
        <w:rPr>
          <w:w w:val="105"/>
          <w:sz w:val="21"/>
        </w:rPr>
        <w:t>to build on the needs of the</w:t>
      </w:r>
      <w:r>
        <w:rPr>
          <w:spacing w:val="9"/>
          <w:w w:val="105"/>
          <w:sz w:val="21"/>
        </w:rPr>
        <w:t xml:space="preserve"> </w:t>
      </w:r>
      <w:r>
        <w:rPr>
          <w:w w:val="105"/>
          <w:sz w:val="21"/>
        </w:rPr>
        <w:t>project,</w:t>
      </w:r>
    </w:p>
    <w:p w:rsidR="00FC0EE9" w:rsidRDefault="007B374D">
      <w:pPr>
        <w:pStyle w:val="Paragraphedeliste"/>
        <w:numPr>
          <w:ilvl w:val="0"/>
          <w:numId w:val="5"/>
        </w:numPr>
        <w:tabs>
          <w:tab w:val="left" w:pos="940"/>
        </w:tabs>
        <w:rPr>
          <w:sz w:val="21"/>
        </w:rPr>
      </w:pPr>
      <w:r>
        <w:rPr>
          <w:w w:val="105"/>
          <w:sz w:val="21"/>
        </w:rPr>
        <w:t>Monthly</w:t>
      </w:r>
      <w:r>
        <w:rPr>
          <w:spacing w:val="1"/>
          <w:w w:val="105"/>
          <w:sz w:val="21"/>
        </w:rPr>
        <w:t xml:space="preserve"> </w:t>
      </w:r>
      <w:r>
        <w:rPr>
          <w:w w:val="105"/>
          <w:sz w:val="21"/>
        </w:rPr>
        <w:t>cost</w:t>
      </w:r>
    </w:p>
    <w:p w:rsidR="00FC0EE9" w:rsidRDefault="007B374D">
      <w:pPr>
        <w:pStyle w:val="Paragraphedeliste"/>
        <w:numPr>
          <w:ilvl w:val="1"/>
          <w:numId w:val="5"/>
        </w:numPr>
        <w:tabs>
          <w:tab w:val="left" w:pos="1660"/>
        </w:tabs>
        <w:spacing w:before="37"/>
        <w:rPr>
          <w:sz w:val="21"/>
        </w:rPr>
      </w:pPr>
      <w:r>
        <w:rPr>
          <w:w w:val="105"/>
          <w:sz w:val="21"/>
        </w:rPr>
        <w:t>To be established according to the recommendations of the IRESEN (See Annex</w:t>
      </w:r>
      <w:r>
        <w:rPr>
          <w:spacing w:val="-6"/>
          <w:w w:val="105"/>
          <w:sz w:val="21"/>
        </w:rPr>
        <w:t xml:space="preserve"> </w:t>
      </w:r>
      <w:r>
        <w:rPr>
          <w:w w:val="105"/>
          <w:sz w:val="21"/>
        </w:rPr>
        <w:t>1).</w:t>
      </w:r>
    </w:p>
    <w:p w:rsidR="00FC0EE9" w:rsidRDefault="007B374D">
      <w:pPr>
        <w:pStyle w:val="Titre2"/>
        <w:spacing w:before="176"/>
      </w:pPr>
      <w:bookmarkStart w:id="6" w:name="_TOC_250024"/>
      <w:bookmarkEnd w:id="6"/>
      <w:r>
        <w:rPr>
          <w:color w:val="2E74B5"/>
        </w:rPr>
        <w:t>Notes</w:t>
      </w:r>
    </w:p>
    <w:p w:rsidR="00FC0EE9" w:rsidRDefault="007B374D">
      <w:pPr>
        <w:pStyle w:val="Paragraphedeliste"/>
        <w:numPr>
          <w:ilvl w:val="0"/>
          <w:numId w:val="4"/>
        </w:numPr>
        <w:tabs>
          <w:tab w:val="left" w:pos="939"/>
          <w:tab w:val="left" w:pos="940"/>
        </w:tabs>
        <w:spacing w:before="132" w:line="268" w:lineRule="auto"/>
        <w:ind w:right="420"/>
        <w:rPr>
          <w:i/>
          <w:sz w:val="21"/>
        </w:rPr>
      </w:pPr>
      <w:r>
        <w:rPr>
          <w:b/>
          <w:i/>
          <w:w w:val="105"/>
          <w:sz w:val="21"/>
        </w:rPr>
        <w:t xml:space="preserve">Structural costs: </w:t>
      </w:r>
      <w:r>
        <w:rPr>
          <w:i/>
          <w:w w:val="105"/>
          <w:sz w:val="21"/>
        </w:rPr>
        <w:t>Staff costs exclude overhead costs (also referred to as indirect costs) which are taken into account on a lump sum</w:t>
      </w:r>
      <w:r>
        <w:rPr>
          <w:i/>
          <w:spacing w:val="6"/>
          <w:w w:val="105"/>
          <w:sz w:val="21"/>
        </w:rPr>
        <w:t xml:space="preserve"> </w:t>
      </w:r>
      <w:r>
        <w:rPr>
          <w:i/>
          <w:w w:val="105"/>
          <w:sz w:val="21"/>
        </w:rPr>
        <w:t>basis</w:t>
      </w:r>
    </w:p>
    <w:p w:rsidR="00FC0EE9" w:rsidRDefault="007B374D">
      <w:pPr>
        <w:spacing w:before="166"/>
        <w:ind w:left="220"/>
        <w:rPr>
          <w:i/>
          <w:sz w:val="21"/>
        </w:rPr>
      </w:pPr>
      <w:r>
        <w:rPr>
          <w:b/>
          <w:i/>
          <w:w w:val="105"/>
          <w:sz w:val="21"/>
        </w:rPr>
        <w:t xml:space="preserve">PhD Students: </w:t>
      </w:r>
      <w:r>
        <w:rPr>
          <w:i/>
          <w:w w:val="105"/>
          <w:sz w:val="21"/>
        </w:rPr>
        <w:t>the percentage of working time of PhD students is based on the research time</w:t>
      </w:r>
    </w:p>
    <w:p w:rsidR="00FC0EE9" w:rsidRDefault="00FC0EE9">
      <w:pPr>
        <w:rPr>
          <w:sz w:val="21"/>
        </w:rPr>
        <w:sectPr w:rsidR="00FC0EE9">
          <w:footerReference w:type="default" r:id="rId16"/>
          <w:pgSz w:w="11910" w:h="16840"/>
          <w:pgMar w:top="1320" w:right="420" w:bottom="1020" w:left="640" w:header="722" w:footer="829" w:gutter="0"/>
          <w:cols w:space="720"/>
        </w:sectPr>
      </w:pPr>
    </w:p>
    <w:p w:rsidR="00FC0EE9" w:rsidRDefault="00FC0EE9">
      <w:pPr>
        <w:pStyle w:val="Corpsdetexte"/>
        <w:spacing w:before="10"/>
        <w:rPr>
          <w:i/>
          <w:sz w:val="13"/>
        </w:rPr>
      </w:pPr>
    </w:p>
    <w:p w:rsidR="00FC0EE9" w:rsidRDefault="007B374D">
      <w:pPr>
        <w:pStyle w:val="Titre1"/>
      </w:pPr>
      <w:bookmarkStart w:id="7" w:name="_TOC_250023"/>
      <w:bookmarkEnd w:id="7"/>
      <w:r>
        <w:rPr>
          <w:color w:val="4472C4"/>
        </w:rPr>
        <w:t>EQUIPMENT COST</w:t>
      </w:r>
    </w:p>
    <w:p w:rsidR="00FC0EE9" w:rsidRDefault="007B374D">
      <w:pPr>
        <w:pStyle w:val="Titre2"/>
      </w:pPr>
      <w:bookmarkStart w:id="8" w:name="_TOC_250022"/>
      <w:bookmarkEnd w:id="8"/>
      <w:r>
        <w:rPr>
          <w:color w:val="2E74B5"/>
        </w:rPr>
        <w:t>Definition</w:t>
      </w:r>
    </w:p>
    <w:p w:rsidR="00FC0EE9" w:rsidRDefault="007B374D">
      <w:pPr>
        <w:pStyle w:val="Corpsdetexte"/>
        <w:spacing w:before="132"/>
        <w:ind w:left="220"/>
      </w:pPr>
      <w:r>
        <w:rPr>
          <w:w w:val="105"/>
        </w:rPr>
        <w:t>This is the background for the acquisition of the necessary equipment for the project.</w:t>
      </w:r>
    </w:p>
    <w:p w:rsidR="00FC0EE9" w:rsidRDefault="007B374D">
      <w:pPr>
        <w:pStyle w:val="Titre2"/>
        <w:spacing w:before="119"/>
      </w:pPr>
      <w:bookmarkStart w:id="9" w:name="_TOC_250021"/>
      <w:bookmarkEnd w:id="9"/>
      <w:r>
        <w:rPr>
          <w:color w:val="2E74B5"/>
        </w:rPr>
        <w:t>Calculation mode</w:t>
      </w:r>
    </w:p>
    <w:p w:rsidR="00FC0EE9" w:rsidRDefault="007B374D">
      <w:pPr>
        <w:pStyle w:val="Corpsdetexte"/>
        <w:spacing w:before="136"/>
        <w:ind w:left="220"/>
      </w:pPr>
      <w:r>
        <w:rPr>
          <w:w w:val="105"/>
        </w:rPr>
        <w:t>For research organizations, the cost of equipment is composed of:</w:t>
      </w:r>
    </w:p>
    <w:p w:rsidR="00FC0EE9" w:rsidRDefault="007B374D">
      <w:pPr>
        <w:pStyle w:val="Paragraphedeliste"/>
        <w:numPr>
          <w:ilvl w:val="0"/>
          <w:numId w:val="6"/>
        </w:numPr>
        <w:tabs>
          <w:tab w:val="left" w:pos="939"/>
          <w:tab w:val="left" w:pos="940"/>
        </w:tabs>
        <w:spacing w:before="186"/>
        <w:rPr>
          <w:sz w:val="21"/>
        </w:rPr>
      </w:pPr>
      <w:r>
        <w:rPr>
          <w:w w:val="105"/>
          <w:sz w:val="21"/>
        </w:rPr>
        <w:t>Purchase cost exluding</w:t>
      </w:r>
      <w:r>
        <w:rPr>
          <w:spacing w:val="4"/>
          <w:w w:val="105"/>
          <w:sz w:val="21"/>
        </w:rPr>
        <w:t xml:space="preserve"> </w:t>
      </w:r>
      <w:r>
        <w:rPr>
          <w:w w:val="105"/>
          <w:sz w:val="21"/>
        </w:rPr>
        <w:t>taxes,</w:t>
      </w:r>
    </w:p>
    <w:p w:rsidR="00FC0EE9" w:rsidRDefault="007B374D">
      <w:pPr>
        <w:pStyle w:val="Paragraphedeliste"/>
        <w:numPr>
          <w:ilvl w:val="0"/>
          <w:numId w:val="6"/>
        </w:numPr>
        <w:tabs>
          <w:tab w:val="left" w:pos="939"/>
          <w:tab w:val="left" w:pos="940"/>
        </w:tabs>
        <w:spacing w:before="37"/>
        <w:rPr>
          <w:sz w:val="21"/>
        </w:rPr>
      </w:pPr>
      <w:r>
        <w:rPr>
          <w:w w:val="105"/>
          <w:sz w:val="21"/>
        </w:rPr>
        <w:t>Non-recoverable VAT when</w:t>
      </w:r>
      <w:r>
        <w:rPr>
          <w:spacing w:val="5"/>
          <w:w w:val="105"/>
          <w:sz w:val="21"/>
        </w:rPr>
        <w:t xml:space="preserve"> </w:t>
      </w:r>
      <w:r>
        <w:rPr>
          <w:w w:val="105"/>
          <w:sz w:val="21"/>
        </w:rPr>
        <w:t>appropriate.</w:t>
      </w:r>
    </w:p>
    <w:p w:rsidR="00FC0EE9" w:rsidRDefault="007B374D">
      <w:pPr>
        <w:pStyle w:val="Titre2"/>
        <w:spacing w:before="177"/>
      </w:pPr>
      <w:bookmarkStart w:id="10" w:name="_TOC_250020"/>
      <w:bookmarkEnd w:id="10"/>
      <w:r>
        <w:rPr>
          <w:color w:val="2E74B5"/>
        </w:rPr>
        <w:t>Check-list</w:t>
      </w:r>
    </w:p>
    <w:p w:rsidR="00FC0EE9" w:rsidRDefault="007B374D">
      <w:pPr>
        <w:pStyle w:val="Corpsdetexte"/>
        <w:spacing w:before="136"/>
        <w:ind w:left="220"/>
      </w:pPr>
      <w:r>
        <w:rPr>
          <w:w w:val="105"/>
        </w:rPr>
        <w:t>For each equipment :</w:t>
      </w:r>
    </w:p>
    <w:p w:rsidR="00FC0EE9" w:rsidRDefault="007B374D">
      <w:pPr>
        <w:pStyle w:val="Paragraphedeliste"/>
        <w:numPr>
          <w:ilvl w:val="0"/>
          <w:numId w:val="5"/>
        </w:numPr>
        <w:tabs>
          <w:tab w:val="left" w:pos="940"/>
        </w:tabs>
        <w:spacing w:before="185"/>
        <w:rPr>
          <w:sz w:val="21"/>
        </w:rPr>
      </w:pPr>
      <w:r>
        <w:rPr>
          <w:w w:val="105"/>
          <w:sz w:val="21"/>
        </w:rPr>
        <w:t>Estimated cost of this</w:t>
      </w:r>
      <w:r>
        <w:rPr>
          <w:spacing w:val="4"/>
          <w:w w:val="105"/>
          <w:sz w:val="21"/>
        </w:rPr>
        <w:t xml:space="preserve"> </w:t>
      </w:r>
      <w:r>
        <w:rPr>
          <w:w w:val="105"/>
          <w:sz w:val="21"/>
        </w:rPr>
        <w:t>equipment</w:t>
      </w:r>
    </w:p>
    <w:p w:rsidR="00FC0EE9" w:rsidRDefault="007B374D">
      <w:pPr>
        <w:pStyle w:val="Paragraphedeliste"/>
        <w:numPr>
          <w:ilvl w:val="1"/>
          <w:numId w:val="5"/>
        </w:numPr>
        <w:tabs>
          <w:tab w:val="left" w:pos="1660"/>
        </w:tabs>
        <w:spacing w:before="33"/>
        <w:rPr>
          <w:b/>
          <w:sz w:val="21"/>
        </w:rPr>
      </w:pPr>
      <w:r>
        <w:rPr>
          <w:w w:val="105"/>
          <w:sz w:val="21"/>
        </w:rPr>
        <w:t xml:space="preserve">to obtain from at </w:t>
      </w:r>
      <w:r>
        <w:rPr>
          <w:b/>
          <w:w w:val="105"/>
          <w:sz w:val="21"/>
        </w:rPr>
        <w:t>least three suppliers whose price is higher than 1 000 MAD.</w:t>
      </w:r>
    </w:p>
    <w:p w:rsidR="00FC0EE9" w:rsidRDefault="007B374D">
      <w:pPr>
        <w:pStyle w:val="Paragraphedeliste"/>
        <w:numPr>
          <w:ilvl w:val="0"/>
          <w:numId w:val="5"/>
        </w:numPr>
        <w:tabs>
          <w:tab w:val="left" w:pos="940"/>
        </w:tabs>
        <w:rPr>
          <w:sz w:val="21"/>
        </w:rPr>
      </w:pPr>
      <w:r>
        <w:rPr>
          <w:w w:val="105"/>
          <w:sz w:val="21"/>
        </w:rPr>
        <w:t>For research</w:t>
      </w:r>
      <w:r>
        <w:rPr>
          <w:spacing w:val="2"/>
          <w:w w:val="105"/>
          <w:sz w:val="21"/>
        </w:rPr>
        <w:t xml:space="preserve"> </w:t>
      </w:r>
      <w:r>
        <w:rPr>
          <w:w w:val="105"/>
          <w:sz w:val="21"/>
        </w:rPr>
        <w:t>organizations</w:t>
      </w:r>
    </w:p>
    <w:p w:rsidR="00FC0EE9" w:rsidRDefault="007B374D">
      <w:pPr>
        <w:pStyle w:val="Paragraphedeliste"/>
        <w:numPr>
          <w:ilvl w:val="1"/>
          <w:numId w:val="5"/>
        </w:numPr>
        <w:tabs>
          <w:tab w:val="left" w:pos="1660"/>
        </w:tabs>
        <w:rPr>
          <w:sz w:val="21"/>
        </w:rPr>
      </w:pPr>
      <w:r>
        <w:rPr>
          <w:w w:val="105"/>
          <w:sz w:val="21"/>
        </w:rPr>
        <w:t>Non-recoverable VAT</w:t>
      </w:r>
      <w:r>
        <w:rPr>
          <w:spacing w:val="3"/>
          <w:w w:val="105"/>
          <w:sz w:val="21"/>
        </w:rPr>
        <w:t xml:space="preserve"> </w:t>
      </w:r>
      <w:r>
        <w:rPr>
          <w:w w:val="105"/>
          <w:sz w:val="21"/>
        </w:rPr>
        <w:t>rates</w:t>
      </w:r>
    </w:p>
    <w:p w:rsidR="00FC0EE9" w:rsidRDefault="007B374D">
      <w:pPr>
        <w:pStyle w:val="Paragraphedeliste"/>
        <w:numPr>
          <w:ilvl w:val="2"/>
          <w:numId w:val="5"/>
        </w:numPr>
        <w:tabs>
          <w:tab w:val="left" w:pos="2379"/>
          <w:tab w:val="left" w:pos="2380"/>
        </w:tabs>
        <w:spacing w:before="27"/>
        <w:rPr>
          <w:sz w:val="21"/>
        </w:rPr>
      </w:pPr>
      <w:r>
        <w:rPr>
          <w:w w:val="105"/>
          <w:sz w:val="21"/>
        </w:rPr>
        <w:t>to obtain from your administrative and financial</w:t>
      </w:r>
      <w:r>
        <w:rPr>
          <w:spacing w:val="6"/>
          <w:w w:val="105"/>
          <w:sz w:val="21"/>
        </w:rPr>
        <w:t xml:space="preserve"> </w:t>
      </w:r>
      <w:r>
        <w:rPr>
          <w:w w:val="105"/>
          <w:sz w:val="21"/>
        </w:rPr>
        <w:t>services.</w:t>
      </w:r>
    </w:p>
    <w:p w:rsidR="00FC0EE9" w:rsidRDefault="007B374D">
      <w:pPr>
        <w:pStyle w:val="Paragraphedeliste"/>
        <w:numPr>
          <w:ilvl w:val="0"/>
          <w:numId w:val="5"/>
        </w:numPr>
        <w:tabs>
          <w:tab w:val="left" w:pos="940"/>
        </w:tabs>
        <w:spacing w:before="37"/>
        <w:rPr>
          <w:sz w:val="21"/>
        </w:rPr>
      </w:pPr>
      <w:r>
        <w:rPr>
          <w:w w:val="105"/>
          <w:sz w:val="21"/>
        </w:rPr>
        <w:t>Explanation on the utility of</w:t>
      </w:r>
      <w:r>
        <w:rPr>
          <w:spacing w:val="7"/>
          <w:w w:val="105"/>
          <w:sz w:val="21"/>
        </w:rPr>
        <w:t xml:space="preserve"> </w:t>
      </w:r>
      <w:r>
        <w:rPr>
          <w:w w:val="105"/>
          <w:sz w:val="21"/>
        </w:rPr>
        <w:t>equipment.</w:t>
      </w:r>
    </w:p>
    <w:p w:rsidR="00FC0EE9" w:rsidRDefault="007B374D">
      <w:pPr>
        <w:pStyle w:val="Titre2"/>
        <w:spacing w:before="182"/>
      </w:pPr>
      <w:bookmarkStart w:id="11" w:name="_TOC_250019"/>
      <w:bookmarkEnd w:id="11"/>
      <w:r>
        <w:rPr>
          <w:color w:val="2E74B5"/>
        </w:rPr>
        <w:t>Note</w:t>
      </w:r>
    </w:p>
    <w:p w:rsidR="00FC0EE9" w:rsidRDefault="007B374D">
      <w:pPr>
        <w:pStyle w:val="Titre4"/>
        <w:numPr>
          <w:ilvl w:val="0"/>
          <w:numId w:val="4"/>
        </w:numPr>
        <w:tabs>
          <w:tab w:val="left" w:pos="939"/>
          <w:tab w:val="left" w:pos="940"/>
        </w:tabs>
        <w:spacing w:before="126" w:line="268" w:lineRule="auto"/>
      </w:pPr>
      <w:r>
        <w:rPr>
          <w:w w:val="105"/>
        </w:rPr>
        <w:t>The equipment remains the property of IRESEN until the delivery of the last deliverable of the</w:t>
      </w:r>
      <w:r>
        <w:rPr>
          <w:spacing w:val="2"/>
          <w:w w:val="105"/>
        </w:rPr>
        <w:t xml:space="preserve"> </w:t>
      </w:r>
      <w:r>
        <w:rPr>
          <w:w w:val="105"/>
        </w:rPr>
        <w:t>project.</w:t>
      </w:r>
    </w:p>
    <w:p w:rsidR="00FC0EE9" w:rsidRDefault="007B374D">
      <w:pPr>
        <w:pStyle w:val="Paragraphedeliste"/>
        <w:numPr>
          <w:ilvl w:val="0"/>
          <w:numId w:val="4"/>
        </w:numPr>
        <w:tabs>
          <w:tab w:val="left" w:pos="939"/>
          <w:tab w:val="left" w:pos="940"/>
        </w:tabs>
        <w:spacing w:before="3"/>
        <w:rPr>
          <w:i/>
          <w:sz w:val="21"/>
        </w:rPr>
      </w:pPr>
      <w:r>
        <w:rPr>
          <w:i/>
          <w:w w:val="105"/>
          <w:sz w:val="21"/>
        </w:rPr>
        <w:t>Equipment excluded from these charges</w:t>
      </w:r>
      <w:r>
        <w:rPr>
          <w:i/>
          <w:spacing w:val="6"/>
          <w:w w:val="105"/>
          <w:sz w:val="21"/>
        </w:rPr>
        <w:t xml:space="preserve"> </w:t>
      </w:r>
      <w:r>
        <w:rPr>
          <w:i/>
          <w:w w:val="105"/>
          <w:sz w:val="21"/>
        </w:rPr>
        <w:t>:</w:t>
      </w:r>
    </w:p>
    <w:p w:rsidR="00FC0EE9" w:rsidRDefault="007B374D">
      <w:pPr>
        <w:tabs>
          <w:tab w:val="left" w:pos="1659"/>
        </w:tabs>
        <w:spacing w:before="31"/>
        <w:ind w:left="1300"/>
        <w:rPr>
          <w:i/>
          <w:sz w:val="21"/>
        </w:rPr>
      </w:pPr>
      <w:r>
        <w:rPr>
          <w:rFonts w:ascii="Courier New"/>
          <w:w w:val="105"/>
          <w:sz w:val="21"/>
        </w:rPr>
        <w:t>o</w:t>
      </w:r>
      <w:r>
        <w:rPr>
          <w:rFonts w:ascii="Courier New"/>
          <w:w w:val="105"/>
          <w:sz w:val="21"/>
        </w:rPr>
        <w:tab/>
      </w:r>
      <w:r>
        <w:rPr>
          <w:i/>
          <w:w w:val="105"/>
          <w:sz w:val="21"/>
        </w:rPr>
        <w:t>Offices, furniture, photocopies, computer</w:t>
      </w:r>
      <w:r>
        <w:rPr>
          <w:i/>
          <w:spacing w:val="-3"/>
          <w:w w:val="105"/>
          <w:sz w:val="21"/>
        </w:rPr>
        <w:t xml:space="preserve"> </w:t>
      </w:r>
      <w:r>
        <w:rPr>
          <w:i/>
          <w:w w:val="105"/>
          <w:sz w:val="21"/>
        </w:rPr>
        <w:t>equipment.</w:t>
      </w:r>
    </w:p>
    <w:p w:rsidR="00FC0EE9" w:rsidRDefault="00FC0EE9">
      <w:pPr>
        <w:pStyle w:val="Corpsdetexte"/>
        <w:spacing w:before="11"/>
        <w:rPr>
          <w:i/>
          <w:sz w:val="38"/>
        </w:rPr>
      </w:pPr>
    </w:p>
    <w:p w:rsidR="00FC0EE9" w:rsidRDefault="007B374D">
      <w:pPr>
        <w:pStyle w:val="Titre1"/>
        <w:spacing w:before="0"/>
      </w:pPr>
      <w:bookmarkStart w:id="12" w:name="_TOC_250018"/>
      <w:bookmarkEnd w:id="12"/>
      <w:r>
        <w:rPr>
          <w:color w:val="4472C4"/>
        </w:rPr>
        <w:t>CONSUMABLE COST</w:t>
      </w:r>
    </w:p>
    <w:p w:rsidR="00FC0EE9" w:rsidRDefault="007B374D">
      <w:pPr>
        <w:pStyle w:val="Titre2"/>
        <w:spacing w:before="151"/>
      </w:pPr>
      <w:bookmarkStart w:id="13" w:name="_TOC_250017"/>
      <w:bookmarkEnd w:id="13"/>
      <w:r>
        <w:rPr>
          <w:color w:val="2E74B5"/>
        </w:rPr>
        <w:t>Definition</w:t>
      </w:r>
    </w:p>
    <w:p w:rsidR="00FC0EE9" w:rsidRDefault="007B374D">
      <w:pPr>
        <w:pStyle w:val="Corpsdetexte"/>
        <w:spacing w:before="131"/>
        <w:ind w:left="220"/>
      </w:pPr>
      <w:r>
        <w:rPr>
          <w:w w:val="105"/>
        </w:rPr>
        <w:t>This is the fund allocated for the acquisition of small equipment and consumables needed for the project.</w:t>
      </w:r>
    </w:p>
    <w:p w:rsidR="00FC0EE9" w:rsidRDefault="007B374D">
      <w:pPr>
        <w:pStyle w:val="Titre2"/>
        <w:spacing w:before="177"/>
      </w:pPr>
      <w:bookmarkStart w:id="14" w:name="_TOC_250016"/>
      <w:bookmarkEnd w:id="14"/>
      <w:r>
        <w:rPr>
          <w:color w:val="2E74B5"/>
        </w:rPr>
        <w:t>Calculation mode</w:t>
      </w:r>
    </w:p>
    <w:p w:rsidR="00FC0EE9" w:rsidRDefault="007B374D">
      <w:pPr>
        <w:pStyle w:val="Corpsdetexte"/>
        <w:spacing w:before="136"/>
        <w:ind w:left="220"/>
      </w:pPr>
      <w:r>
        <w:rPr>
          <w:w w:val="105"/>
        </w:rPr>
        <w:t>For research organizations, the cost of equipment is composed of:</w:t>
      </w:r>
    </w:p>
    <w:p w:rsidR="00FC0EE9" w:rsidRDefault="007B374D">
      <w:pPr>
        <w:pStyle w:val="Paragraphedeliste"/>
        <w:numPr>
          <w:ilvl w:val="0"/>
          <w:numId w:val="6"/>
        </w:numPr>
        <w:tabs>
          <w:tab w:val="left" w:pos="939"/>
          <w:tab w:val="left" w:pos="940"/>
        </w:tabs>
        <w:spacing w:before="186"/>
        <w:rPr>
          <w:sz w:val="21"/>
        </w:rPr>
      </w:pPr>
      <w:r>
        <w:rPr>
          <w:w w:val="105"/>
          <w:sz w:val="21"/>
        </w:rPr>
        <w:t>Purchase cost exluding</w:t>
      </w:r>
      <w:r>
        <w:rPr>
          <w:spacing w:val="4"/>
          <w:w w:val="105"/>
          <w:sz w:val="21"/>
        </w:rPr>
        <w:t xml:space="preserve"> </w:t>
      </w:r>
      <w:r>
        <w:rPr>
          <w:w w:val="105"/>
          <w:sz w:val="21"/>
        </w:rPr>
        <w:t>taxes,</w:t>
      </w:r>
    </w:p>
    <w:p w:rsidR="00FC0EE9" w:rsidRDefault="007B374D">
      <w:pPr>
        <w:pStyle w:val="Paragraphedeliste"/>
        <w:numPr>
          <w:ilvl w:val="0"/>
          <w:numId w:val="6"/>
        </w:numPr>
        <w:tabs>
          <w:tab w:val="left" w:pos="939"/>
          <w:tab w:val="left" w:pos="940"/>
        </w:tabs>
        <w:spacing w:before="36"/>
        <w:rPr>
          <w:sz w:val="21"/>
        </w:rPr>
      </w:pPr>
      <w:r>
        <w:rPr>
          <w:w w:val="105"/>
          <w:sz w:val="21"/>
        </w:rPr>
        <w:t>Non-recoverable VAT when</w:t>
      </w:r>
      <w:r>
        <w:rPr>
          <w:spacing w:val="5"/>
          <w:w w:val="105"/>
          <w:sz w:val="21"/>
        </w:rPr>
        <w:t xml:space="preserve"> </w:t>
      </w:r>
      <w:r>
        <w:rPr>
          <w:w w:val="105"/>
          <w:sz w:val="21"/>
        </w:rPr>
        <w:t>appropriate.</w:t>
      </w:r>
    </w:p>
    <w:p w:rsidR="00FC0EE9" w:rsidRDefault="007B374D">
      <w:pPr>
        <w:pStyle w:val="Titre2"/>
        <w:spacing w:before="177"/>
      </w:pPr>
      <w:bookmarkStart w:id="15" w:name="_TOC_250015"/>
      <w:bookmarkEnd w:id="15"/>
      <w:r>
        <w:rPr>
          <w:color w:val="2E74B5"/>
        </w:rPr>
        <w:t>Check-list</w:t>
      </w:r>
    </w:p>
    <w:p w:rsidR="00FC0EE9" w:rsidRDefault="007B374D">
      <w:pPr>
        <w:pStyle w:val="Corpsdetexte"/>
        <w:spacing w:before="136"/>
        <w:ind w:left="220"/>
      </w:pPr>
      <w:r>
        <w:rPr>
          <w:w w:val="105"/>
        </w:rPr>
        <w:t>For each expense :</w:t>
      </w:r>
    </w:p>
    <w:p w:rsidR="00FC0EE9" w:rsidRDefault="007B374D">
      <w:pPr>
        <w:pStyle w:val="Paragraphedeliste"/>
        <w:numPr>
          <w:ilvl w:val="0"/>
          <w:numId w:val="5"/>
        </w:numPr>
        <w:tabs>
          <w:tab w:val="left" w:pos="940"/>
        </w:tabs>
        <w:spacing w:before="186"/>
        <w:rPr>
          <w:sz w:val="21"/>
        </w:rPr>
      </w:pPr>
      <w:r>
        <w:rPr>
          <w:w w:val="105"/>
          <w:sz w:val="21"/>
        </w:rPr>
        <w:t>Estimate of the acquisition</w:t>
      </w:r>
      <w:r>
        <w:rPr>
          <w:spacing w:val="4"/>
          <w:w w:val="105"/>
          <w:sz w:val="21"/>
        </w:rPr>
        <w:t xml:space="preserve"> </w:t>
      </w:r>
      <w:r>
        <w:rPr>
          <w:w w:val="105"/>
          <w:sz w:val="21"/>
        </w:rPr>
        <w:t>cost</w:t>
      </w:r>
    </w:p>
    <w:p w:rsidR="00FC0EE9" w:rsidRDefault="007B374D">
      <w:pPr>
        <w:pStyle w:val="Titre3"/>
        <w:numPr>
          <w:ilvl w:val="1"/>
          <w:numId w:val="5"/>
        </w:numPr>
        <w:tabs>
          <w:tab w:val="left" w:pos="1660"/>
        </w:tabs>
        <w:spacing w:before="32"/>
      </w:pPr>
      <w:r>
        <w:rPr>
          <w:b w:val="0"/>
          <w:w w:val="105"/>
        </w:rPr>
        <w:t xml:space="preserve">to obtain from </w:t>
      </w:r>
      <w:r>
        <w:rPr>
          <w:w w:val="105"/>
        </w:rPr>
        <w:t>at least three suppliers whose price is higher than 1 000</w:t>
      </w:r>
      <w:r>
        <w:rPr>
          <w:spacing w:val="-6"/>
          <w:w w:val="105"/>
        </w:rPr>
        <w:t xml:space="preserve"> </w:t>
      </w:r>
      <w:r>
        <w:rPr>
          <w:w w:val="105"/>
        </w:rPr>
        <w:t>MAD.</w:t>
      </w:r>
    </w:p>
    <w:p w:rsidR="00FC0EE9" w:rsidRDefault="007B374D">
      <w:pPr>
        <w:pStyle w:val="Paragraphedeliste"/>
        <w:numPr>
          <w:ilvl w:val="0"/>
          <w:numId w:val="5"/>
        </w:numPr>
        <w:tabs>
          <w:tab w:val="left" w:pos="940"/>
        </w:tabs>
        <w:rPr>
          <w:sz w:val="21"/>
        </w:rPr>
      </w:pPr>
      <w:r>
        <w:rPr>
          <w:w w:val="105"/>
          <w:sz w:val="21"/>
        </w:rPr>
        <w:t>For research</w:t>
      </w:r>
      <w:r>
        <w:rPr>
          <w:spacing w:val="2"/>
          <w:w w:val="105"/>
          <w:sz w:val="21"/>
        </w:rPr>
        <w:t xml:space="preserve"> </w:t>
      </w:r>
      <w:r>
        <w:rPr>
          <w:w w:val="105"/>
          <w:sz w:val="21"/>
        </w:rPr>
        <w:t>organizations</w:t>
      </w:r>
    </w:p>
    <w:p w:rsidR="00FC0EE9" w:rsidRDefault="007B374D">
      <w:pPr>
        <w:pStyle w:val="Paragraphedeliste"/>
        <w:numPr>
          <w:ilvl w:val="1"/>
          <w:numId w:val="5"/>
        </w:numPr>
        <w:tabs>
          <w:tab w:val="left" w:pos="1660"/>
        </w:tabs>
        <w:spacing w:before="28"/>
        <w:rPr>
          <w:sz w:val="21"/>
        </w:rPr>
      </w:pPr>
      <w:r>
        <w:rPr>
          <w:w w:val="105"/>
          <w:sz w:val="21"/>
        </w:rPr>
        <w:t>Non-recoverable VAT</w:t>
      </w:r>
      <w:r>
        <w:rPr>
          <w:spacing w:val="3"/>
          <w:w w:val="105"/>
          <w:sz w:val="21"/>
        </w:rPr>
        <w:t xml:space="preserve"> </w:t>
      </w:r>
      <w:r>
        <w:rPr>
          <w:w w:val="105"/>
          <w:sz w:val="21"/>
        </w:rPr>
        <w:t>rates</w:t>
      </w:r>
    </w:p>
    <w:p w:rsidR="00FC0EE9" w:rsidRDefault="007B374D">
      <w:pPr>
        <w:pStyle w:val="Paragraphedeliste"/>
        <w:numPr>
          <w:ilvl w:val="2"/>
          <w:numId w:val="5"/>
        </w:numPr>
        <w:tabs>
          <w:tab w:val="left" w:pos="2379"/>
          <w:tab w:val="left" w:pos="2380"/>
        </w:tabs>
        <w:rPr>
          <w:sz w:val="21"/>
        </w:rPr>
      </w:pPr>
      <w:r>
        <w:rPr>
          <w:w w:val="105"/>
          <w:sz w:val="21"/>
        </w:rPr>
        <w:t>to obtain from your administrative and financial</w:t>
      </w:r>
      <w:r>
        <w:rPr>
          <w:spacing w:val="6"/>
          <w:w w:val="105"/>
          <w:sz w:val="21"/>
        </w:rPr>
        <w:t xml:space="preserve"> </w:t>
      </w:r>
      <w:r>
        <w:rPr>
          <w:w w:val="105"/>
          <w:sz w:val="21"/>
        </w:rPr>
        <w:t>services.</w:t>
      </w:r>
    </w:p>
    <w:p w:rsidR="00FC0EE9" w:rsidRDefault="007B374D">
      <w:pPr>
        <w:pStyle w:val="Paragraphedeliste"/>
        <w:numPr>
          <w:ilvl w:val="0"/>
          <w:numId w:val="5"/>
        </w:numPr>
        <w:tabs>
          <w:tab w:val="left" w:pos="940"/>
        </w:tabs>
        <w:spacing w:before="37"/>
        <w:rPr>
          <w:sz w:val="21"/>
        </w:rPr>
      </w:pPr>
      <w:r>
        <w:rPr>
          <w:w w:val="105"/>
          <w:sz w:val="21"/>
        </w:rPr>
        <w:t>Explanation of the utility of the desired</w:t>
      </w:r>
      <w:r>
        <w:rPr>
          <w:spacing w:val="8"/>
          <w:w w:val="105"/>
          <w:sz w:val="21"/>
        </w:rPr>
        <w:t xml:space="preserve"> </w:t>
      </w:r>
      <w:r>
        <w:rPr>
          <w:w w:val="105"/>
          <w:sz w:val="21"/>
        </w:rPr>
        <w:t>consumables.</w:t>
      </w:r>
    </w:p>
    <w:p w:rsidR="00FC0EE9" w:rsidRDefault="00FC0EE9">
      <w:pPr>
        <w:rPr>
          <w:sz w:val="21"/>
        </w:rPr>
        <w:sectPr w:rsidR="00FC0EE9">
          <w:pgSz w:w="11910" w:h="16840"/>
          <w:pgMar w:top="1320" w:right="420" w:bottom="1020" w:left="640" w:header="722" w:footer="829" w:gutter="0"/>
          <w:cols w:space="720"/>
        </w:sectPr>
      </w:pPr>
    </w:p>
    <w:p w:rsidR="00FC0EE9" w:rsidRDefault="00FC0EE9">
      <w:pPr>
        <w:pStyle w:val="Corpsdetexte"/>
        <w:spacing w:before="10"/>
        <w:rPr>
          <w:sz w:val="13"/>
        </w:rPr>
      </w:pPr>
    </w:p>
    <w:p w:rsidR="00FC0EE9" w:rsidRDefault="007B374D">
      <w:pPr>
        <w:pStyle w:val="Titre1"/>
      </w:pPr>
      <w:bookmarkStart w:id="16" w:name="_TOC_250014"/>
      <w:bookmarkEnd w:id="16"/>
      <w:r>
        <w:rPr>
          <w:color w:val="4472C4"/>
        </w:rPr>
        <w:t>TRAVEL COST</w:t>
      </w:r>
    </w:p>
    <w:p w:rsidR="00FC0EE9" w:rsidRDefault="007B374D">
      <w:pPr>
        <w:pStyle w:val="Titre2"/>
      </w:pPr>
      <w:bookmarkStart w:id="17" w:name="_TOC_250013"/>
      <w:bookmarkEnd w:id="17"/>
      <w:r>
        <w:rPr>
          <w:color w:val="2E74B5"/>
        </w:rPr>
        <w:t>Definition</w:t>
      </w:r>
    </w:p>
    <w:p w:rsidR="00FC0EE9" w:rsidRDefault="007B374D">
      <w:pPr>
        <w:pStyle w:val="Corpsdetexte"/>
        <w:spacing w:before="137"/>
        <w:ind w:left="220"/>
      </w:pPr>
      <w:r>
        <w:rPr>
          <w:w w:val="105"/>
        </w:rPr>
        <w:t>These are the travel costs of permanent or non-permanent staff assigned to the project.</w:t>
      </w:r>
    </w:p>
    <w:p w:rsidR="00FC0EE9" w:rsidRDefault="007B374D">
      <w:pPr>
        <w:pStyle w:val="Titre2"/>
        <w:spacing w:before="176"/>
      </w:pPr>
      <w:bookmarkStart w:id="18" w:name="_TOC_250012"/>
      <w:bookmarkEnd w:id="18"/>
      <w:r>
        <w:rPr>
          <w:color w:val="2E74B5"/>
        </w:rPr>
        <w:t>Calculation mode</w:t>
      </w:r>
    </w:p>
    <w:p w:rsidR="00FC0EE9" w:rsidRDefault="007B374D">
      <w:pPr>
        <w:pStyle w:val="Corpsdetexte"/>
        <w:spacing w:before="132"/>
        <w:ind w:left="220"/>
      </w:pPr>
      <w:r>
        <w:rPr>
          <w:w w:val="105"/>
        </w:rPr>
        <w:t>Mission costs are composed of :</w:t>
      </w:r>
    </w:p>
    <w:p w:rsidR="00FC0EE9" w:rsidRDefault="007B374D">
      <w:pPr>
        <w:pStyle w:val="Paragraphedeliste"/>
        <w:numPr>
          <w:ilvl w:val="0"/>
          <w:numId w:val="6"/>
        </w:numPr>
        <w:tabs>
          <w:tab w:val="left" w:pos="939"/>
          <w:tab w:val="left" w:pos="940"/>
        </w:tabs>
        <w:spacing w:before="190"/>
        <w:rPr>
          <w:sz w:val="21"/>
        </w:rPr>
      </w:pPr>
      <w:r>
        <w:rPr>
          <w:w w:val="105"/>
          <w:sz w:val="21"/>
        </w:rPr>
        <w:t>Transport costs,</w:t>
      </w:r>
    </w:p>
    <w:p w:rsidR="00FC0EE9" w:rsidRDefault="007B374D">
      <w:pPr>
        <w:pStyle w:val="Paragraphedeliste"/>
        <w:numPr>
          <w:ilvl w:val="0"/>
          <w:numId w:val="6"/>
        </w:numPr>
        <w:tabs>
          <w:tab w:val="left" w:pos="939"/>
          <w:tab w:val="left" w:pos="940"/>
        </w:tabs>
        <w:spacing w:before="37"/>
        <w:rPr>
          <w:sz w:val="21"/>
        </w:rPr>
      </w:pPr>
      <w:r>
        <w:rPr>
          <w:w w:val="105"/>
          <w:sz w:val="21"/>
        </w:rPr>
        <w:t>Reimbursement of accommodation and meal</w:t>
      </w:r>
      <w:r>
        <w:rPr>
          <w:spacing w:val="1"/>
          <w:w w:val="105"/>
          <w:sz w:val="21"/>
        </w:rPr>
        <w:t xml:space="preserve"> </w:t>
      </w:r>
      <w:r>
        <w:rPr>
          <w:w w:val="105"/>
          <w:sz w:val="21"/>
        </w:rPr>
        <w:t>expenses.</w:t>
      </w:r>
    </w:p>
    <w:p w:rsidR="00FC0EE9" w:rsidRDefault="007B374D">
      <w:pPr>
        <w:pStyle w:val="Corpsdetexte"/>
        <w:spacing w:before="191"/>
        <w:ind w:left="220"/>
      </w:pPr>
      <w:r>
        <w:rPr>
          <w:w w:val="105"/>
        </w:rPr>
        <w:t>In order to facilitate the evaluation of mission costs, we distinguish:</w:t>
      </w:r>
    </w:p>
    <w:p w:rsidR="00FC0EE9" w:rsidRDefault="007B374D">
      <w:pPr>
        <w:pStyle w:val="Paragraphedeliste"/>
        <w:numPr>
          <w:ilvl w:val="0"/>
          <w:numId w:val="6"/>
        </w:numPr>
        <w:tabs>
          <w:tab w:val="left" w:pos="939"/>
          <w:tab w:val="left" w:pos="940"/>
        </w:tabs>
        <w:spacing w:before="185"/>
        <w:rPr>
          <w:sz w:val="21"/>
        </w:rPr>
      </w:pPr>
      <w:r>
        <w:rPr>
          <w:w w:val="105"/>
          <w:sz w:val="21"/>
        </w:rPr>
        <w:t>Missions related to project work</w:t>
      </w:r>
      <w:r>
        <w:rPr>
          <w:spacing w:val="4"/>
          <w:w w:val="105"/>
          <w:sz w:val="21"/>
        </w:rPr>
        <w:t xml:space="preserve"> </w:t>
      </w:r>
      <w:r>
        <w:rPr>
          <w:w w:val="105"/>
          <w:sz w:val="21"/>
        </w:rPr>
        <w:t>meetings,</w:t>
      </w:r>
    </w:p>
    <w:p w:rsidR="00FC0EE9" w:rsidRDefault="007B374D">
      <w:pPr>
        <w:pStyle w:val="Paragraphedeliste"/>
        <w:numPr>
          <w:ilvl w:val="0"/>
          <w:numId w:val="6"/>
        </w:numPr>
        <w:tabs>
          <w:tab w:val="left" w:pos="939"/>
          <w:tab w:val="left" w:pos="940"/>
        </w:tabs>
        <w:spacing w:before="33"/>
        <w:rPr>
          <w:sz w:val="21"/>
        </w:rPr>
      </w:pPr>
      <w:r>
        <w:rPr>
          <w:w w:val="105"/>
          <w:sz w:val="21"/>
        </w:rPr>
        <w:t>Specific missions to the work program of certain projects: data collection, surveys, etc</w:t>
      </w:r>
      <w:r>
        <w:rPr>
          <w:spacing w:val="-4"/>
          <w:w w:val="105"/>
          <w:sz w:val="21"/>
        </w:rPr>
        <w:t xml:space="preserve"> </w:t>
      </w:r>
      <w:r>
        <w:rPr>
          <w:w w:val="105"/>
          <w:sz w:val="21"/>
        </w:rPr>
        <w:t>...,</w:t>
      </w:r>
    </w:p>
    <w:p w:rsidR="00FC0EE9" w:rsidRDefault="007B374D">
      <w:pPr>
        <w:pStyle w:val="Paragraphedeliste"/>
        <w:numPr>
          <w:ilvl w:val="0"/>
          <w:numId w:val="6"/>
        </w:numPr>
        <w:tabs>
          <w:tab w:val="left" w:pos="939"/>
          <w:tab w:val="left" w:pos="940"/>
        </w:tabs>
        <w:spacing w:line="276" w:lineRule="auto"/>
        <w:ind w:right="420"/>
        <w:rPr>
          <w:sz w:val="21"/>
        </w:rPr>
      </w:pPr>
      <w:r>
        <w:rPr>
          <w:w w:val="105"/>
          <w:sz w:val="21"/>
        </w:rPr>
        <w:t>Dissemination missions of project results: presentation of project publications at conferences, presentation in trade shows,</w:t>
      </w:r>
      <w:r>
        <w:rPr>
          <w:spacing w:val="2"/>
          <w:w w:val="105"/>
          <w:sz w:val="21"/>
        </w:rPr>
        <w:t xml:space="preserve"> </w:t>
      </w:r>
      <w:r>
        <w:rPr>
          <w:w w:val="105"/>
          <w:sz w:val="21"/>
        </w:rPr>
        <w:t>etc….</w:t>
      </w:r>
    </w:p>
    <w:p w:rsidR="00FC0EE9" w:rsidRDefault="007B374D">
      <w:pPr>
        <w:pStyle w:val="Titre2"/>
        <w:spacing w:before="141"/>
      </w:pPr>
      <w:bookmarkStart w:id="19" w:name="_TOC_250011"/>
      <w:bookmarkEnd w:id="19"/>
      <w:r>
        <w:rPr>
          <w:color w:val="2E74B5"/>
        </w:rPr>
        <w:t>Check-list</w:t>
      </w:r>
    </w:p>
    <w:p w:rsidR="00FC0EE9" w:rsidRDefault="007B374D">
      <w:pPr>
        <w:pStyle w:val="Titre3"/>
        <w:spacing w:before="131"/>
      </w:pPr>
      <w:r>
        <w:rPr>
          <w:w w:val="105"/>
        </w:rPr>
        <w:t>Missions related to project work meetings:</w:t>
      </w:r>
    </w:p>
    <w:p w:rsidR="00FC0EE9" w:rsidRDefault="007B374D">
      <w:pPr>
        <w:pStyle w:val="Paragraphedeliste"/>
        <w:numPr>
          <w:ilvl w:val="0"/>
          <w:numId w:val="5"/>
        </w:numPr>
        <w:tabs>
          <w:tab w:val="left" w:pos="940"/>
        </w:tabs>
        <w:spacing w:before="186"/>
        <w:rPr>
          <w:sz w:val="21"/>
        </w:rPr>
      </w:pPr>
      <w:r>
        <w:rPr>
          <w:w w:val="105"/>
          <w:sz w:val="21"/>
        </w:rPr>
        <w:t>Number of meetings and number of participants</w:t>
      </w:r>
      <w:r>
        <w:rPr>
          <w:spacing w:val="2"/>
          <w:w w:val="105"/>
          <w:sz w:val="21"/>
        </w:rPr>
        <w:t xml:space="preserve"> </w:t>
      </w:r>
      <w:r>
        <w:rPr>
          <w:w w:val="105"/>
          <w:sz w:val="21"/>
        </w:rPr>
        <w:t>involved</w:t>
      </w:r>
    </w:p>
    <w:p w:rsidR="00FC0EE9" w:rsidRDefault="007B374D">
      <w:pPr>
        <w:pStyle w:val="Paragraphedeliste"/>
        <w:numPr>
          <w:ilvl w:val="1"/>
          <w:numId w:val="5"/>
        </w:numPr>
        <w:tabs>
          <w:tab w:val="left" w:pos="1660"/>
        </w:tabs>
        <w:rPr>
          <w:sz w:val="21"/>
        </w:rPr>
      </w:pPr>
      <w:r>
        <w:rPr>
          <w:w w:val="105"/>
          <w:sz w:val="21"/>
        </w:rPr>
        <w:t>to build on the project needs: coordination meetings, technical</w:t>
      </w:r>
      <w:r>
        <w:rPr>
          <w:spacing w:val="-2"/>
          <w:w w:val="105"/>
          <w:sz w:val="21"/>
        </w:rPr>
        <w:t xml:space="preserve"> </w:t>
      </w:r>
      <w:r>
        <w:rPr>
          <w:w w:val="105"/>
          <w:sz w:val="21"/>
        </w:rPr>
        <w:t>meetings,</w:t>
      </w:r>
    </w:p>
    <w:p w:rsidR="00FC0EE9" w:rsidRDefault="007B374D">
      <w:pPr>
        <w:pStyle w:val="Paragraphedeliste"/>
        <w:numPr>
          <w:ilvl w:val="0"/>
          <w:numId w:val="5"/>
        </w:numPr>
        <w:tabs>
          <w:tab w:val="left" w:pos="940"/>
        </w:tabs>
        <w:rPr>
          <w:sz w:val="21"/>
        </w:rPr>
      </w:pPr>
      <w:r>
        <w:rPr>
          <w:w w:val="105"/>
          <w:sz w:val="21"/>
        </w:rPr>
        <w:t>Cost of each move</w:t>
      </w:r>
    </w:p>
    <w:p w:rsidR="00FC0EE9" w:rsidRDefault="007B374D">
      <w:pPr>
        <w:pStyle w:val="Paragraphedeliste"/>
        <w:numPr>
          <w:ilvl w:val="1"/>
          <w:numId w:val="5"/>
        </w:numPr>
        <w:tabs>
          <w:tab w:val="left" w:pos="1660"/>
        </w:tabs>
        <w:spacing w:before="37"/>
        <w:rPr>
          <w:sz w:val="21"/>
        </w:rPr>
      </w:pPr>
      <w:r>
        <w:rPr>
          <w:w w:val="105"/>
          <w:sz w:val="21"/>
        </w:rPr>
        <w:t>to estimate according to the displacement to be</w:t>
      </w:r>
      <w:r>
        <w:rPr>
          <w:spacing w:val="9"/>
          <w:w w:val="105"/>
          <w:sz w:val="21"/>
        </w:rPr>
        <w:t xml:space="preserve"> </w:t>
      </w:r>
      <w:r>
        <w:rPr>
          <w:w w:val="105"/>
          <w:sz w:val="21"/>
        </w:rPr>
        <w:t>made</w:t>
      </w:r>
    </w:p>
    <w:p w:rsidR="00FC0EE9" w:rsidRDefault="007B374D">
      <w:pPr>
        <w:pStyle w:val="Titre3"/>
      </w:pPr>
      <w:r>
        <w:rPr>
          <w:w w:val="105"/>
        </w:rPr>
        <w:t>Specific missions to the work program of certain projects</w:t>
      </w:r>
    </w:p>
    <w:p w:rsidR="00FC0EE9" w:rsidRDefault="007B374D">
      <w:pPr>
        <w:pStyle w:val="Paragraphedeliste"/>
        <w:numPr>
          <w:ilvl w:val="1"/>
          <w:numId w:val="5"/>
        </w:numPr>
        <w:tabs>
          <w:tab w:val="left" w:pos="1660"/>
        </w:tabs>
        <w:spacing w:before="195"/>
        <w:rPr>
          <w:sz w:val="21"/>
        </w:rPr>
      </w:pPr>
      <w:r>
        <w:rPr>
          <w:w w:val="105"/>
          <w:sz w:val="21"/>
        </w:rPr>
        <w:t>to build on the project</w:t>
      </w:r>
      <w:r>
        <w:rPr>
          <w:spacing w:val="7"/>
          <w:w w:val="105"/>
          <w:sz w:val="21"/>
        </w:rPr>
        <w:t xml:space="preserve"> </w:t>
      </w:r>
      <w:r>
        <w:rPr>
          <w:w w:val="105"/>
          <w:sz w:val="21"/>
        </w:rPr>
        <w:t>needs</w:t>
      </w:r>
    </w:p>
    <w:p w:rsidR="00FC0EE9" w:rsidRDefault="007B374D">
      <w:pPr>
        <w:pStyle w:val="Titre3"/>
      </w:pPr>
      <w:r>
        <w:rPr>
          <w:w w:val="105"/>
        </w:rPr>
        <w:t>Dissemination missions of project result</w:t>
      </w:r>
    </w:p>
    <w:p w:rsidR="00FC0EE9" w:rsidRDefault="007B374D">
      <w:pPr>
        <w:pStyle w:val="Paragraphedeliste"/>
        <w:numPr>
          <w:ilvl w:val="0"/>
          <w:numId w:val="5"/>
        </w:numPr>
        <w:tabs>
          <w:tab w:val="left" w:pos="940"/>
        </w:tabs>
        <w:spacing w:before="185"/>
        <w:rPr>
          <w:sz w:val="21"/>
        </w:rPr>
      </w:pPr>
      <w:r>
        <w:rPr>
          <w:w w:val="105"/>
          <w:sz w:val="21"/>
        </w:rPr>
        <w:t>Number of meetings and number of participants</w:t>
      </w:r>
      <w:r>
        <w:rPr>
          <w:spacing w:val="2"/>
          <w:w w:val="105"/>
          <w:sz w:val="21"/>
        </w:rPr>
        <w:t xml:space="preserve"> </w:t>
      </w:r>
      <w:r>
        <w:rPr>
          <w:w w:val="105"/>
          <w:sz w:val="21"/>
        </w:rPr>
        <w:t>involved</w:t>
      </w:r>
    </w:p>
    <w:p w:rsidR="00FC0EE9" w:rsidRDefault="007B374D">
      <w:pPr>
        <w:pStyle w:val="Paragraphedeliste"/>
        <w:numPr>
          <w:ilvl w:val="1"/>
          <w:numId w:val="5"/>
        </w:numPr>
        <w:tabs>
          <w:tab w:val="left" w:pos="1660"/>
        </w:tabs>
        <w:rPr>
          <w:sz w:val="21"/>
        </w:rPr>
      </w:pPr>
      <w:r>
        <w:rPr>
          <w:w w:val="105"/>
          <w:sz w:val="21"/>
        </w:rPr>
        <w:t>to be based on reasonable estimates of the dissemination of project results</w:t>
      </w:r>
    </w:p>
    <w:p w:rsidR="00FC0EE9" w:rsidRDefault="007B374D">
      <w:pPr>
        <w:pStyle w:val="Paragraphedeliste"/>
        <w:numPr>
          <w:ilvl w:val="0"/>
          <w:numId w:val="5"/>
        </w:numPr>
        <w:tabs>
          <w:tab w:val="left" w:pos="940"/>
        </w:tabs>
        <w:spacing w:line="271" w:lineRule="auto"/>
        <w:ind w:right="419"/>
        <w:rPr>
          <w:sz w:val="21"/>
        </w:rPr>
      </w:pPr>
      <w:r>
        <w:rPr>
          <w:w w:val="105"/>
          <w:sz w:val="21"/>
        </w:rPr>
        <w:t>The results concerned must correspond to work carried out after the project start date, as part of the project work program, identified as such and mentioning the IRESEN</w:t>
      </w:r>
      <w:r>
        <w:rPr>
          <w:spacing w:val="-5"/>
          <w:w w:val="105"/>
          <w:sz w:val="21"/>
        </w:rPr>
        <w:t xml:space="preserve"> </w:t>
      </w:r>
      <w:r>
        <w:rPr>
          <w:w w:val="105"/>
          <w:sz w:val="21"/>
        </w:rPr>
        <w:t>support.</w:t>
      </w:r>
    </w:p>
    <w:p w:rsidR="00FC0EE9" w:rsidRDefault="007B374D">
      <w:pPr>
        <w:pStyle w:val="Paragraphedeliste"/>
        <w:numPr>
          <w:ilvl w:val="0"/>
          <w:numId w:val="5"/>
        </w:numPr>
        <w:tabs>
          <w:tab w:val="left" w:pos="940"/>
        </w:tabs>
        <w:spacing w:before="0" w:line="238" w:lineRule="exact"/>
        <w:rPr>
          <w:sz w:val="21"/>
        </w:rPr>
      </w:pPr>
      <w:r>
        <w:rPr>
          <w:w w:val="105"/>
          <w:sz w:val="21"/>
        </w:rPr>
        <w:t>Cost of each move</w:t>
      </w:r>
    </w:p>
    <w:p w:rsidR="00FC0EE9" w:rsidRDefault="007B374D">
      <w:pPr>
        <w:pStyle w:val="Paragraphedeliste"/>
        <w:numPr>
          <w:ilvl w:val="1"/>
          <w:numId w:val="5"/>
        </w:numPr>
        <w:tabs>
          <w:tab w:val="left" w:pos="1660"/>
        </w:tabs>
        <w:spacing w:before="33" w:line="271" w:lineRule="auto"/>
        <w:ind w:right="422"/>
        <w:rPr>
          <w:sz w:val="21"/>
        </w:rPr>
      </w:pPr>
      <w:r>
        <w:rPr>
          <w:w w:val="105"/>
          <w:sz w:val="21"/>
        </w:rPr>
        <w:t>to estimate according to the displacement to be carried out according to the formula proposed by the IRESEN (see Annex</w:t>
      </w:r>
      <w:r>
        <w:rPr>
          <w:spacing w:val="6"/>
          <w:w w:val="105"/>
          <w:sz w:val="21"/>
        </w:rPr>
        <w:t xml:space="preserve"> </w:t>
      </w:r>
      <w:r>
        <w:rPr>
          <w:w w:val="105"/>
          <w:sz w:val="21"/>
        </w:rPr>
        <w:t>2)</w:t>
      </w:r>
    </w:p>
    <w:p w:rsidR="00FC0EE9" w:rsidRDefault="007B374D">
      <w:pPr>
        <w:pStyle w:val="Paragraphedeliste"/>
        <w:numPr>
          <w:ilvl w:val="0"/>
          <w:numId w:val="5"/>
        </w:numPr>
        <w:tabs>
          <w:tab w:val="left" w:pos="940"/>
        </w:tabs>
        <w:spacing w:before="6"/>
        <w:rPr>
          <w:sz w:val="21"/>
        </w:rPr>
      </w:pPr>
      <w:r>
        <w:rPr>
          <w:w w:val="105"/>
          <w:sz w:val="21"/>
        </w:rPr>
        <w:t>Per Diem According to IRESEN's financial grid of travel conditions (see Annex</w:t>
      </w:r>
      <w:r>
        <w:rPr>
          <w:spacing w:val="-4"/>
          <w:w w:val="105"/>
          <w:sz w:val="21"/>
        </w:rPr>
        <w:t xml:space="preserve"> </w:t>
      </w:r>
      <w:r>
        <w:rPr>
          <w:w w:val="105"/>
          <w:sz w:val="21"/>
        </w:rPr>
        <w:t>2).</w:t>
      </w:r>
    </w:p>
    <w:p w:rsidR="00FC0EE9" w:rsidRDefault="007B374D">
      <w:pPr>
        <w:pStyle w:val="Titre2"/>
        <w:spacing w:before="177"/>
      </w:pPr>
      <w:bookmarkStart w:id="20" w:name="_TOC_250010"/>
      <w:bookmarkEnd w:id="20"/>
      <w:r>
        <w:rPr>
          <w:color w:val="2E74B5"/>
        </w:rPr>
        <w:t>Notes</w:t>
      </w:r>
    </w:p>
    <w:p w:rsidR="00FC0EE9" w:rsidRDefault="007B374D">
      <w:pPr>
        <w:pStyle w:val="Titre4"/>
        <w:numPr>
          <w:ilvl w:val="0"/>
          <w:numId w:val="4"/>
        </w:numPr>
        <w:tabs>
          <w:tab w:val="left" w:pos="939"/>
          <w:tab w:val="left" w:pos="940"/>
        </w:tabs>
        <w:spacing w:before="131" w:line="268" w:lineRule="auto"/>
        <w:ind w:right="422"/>
      </w:pPr>
      <w:r>
        <w:rPr>
          <w:w w:val="105"/>
        </w:rPr>
        <w:t>It is important that the post of "mission expenses" is realistically budgeted and corresponding to the project</w:t>
      </w:r>
      <w:r>
        <w:rPr>
          <w:spacing w:val="4"/>
          <w:w w:val="105"/>
        </w:rPr>
        <w:t xml:space="preserve"> </w:t>
      </w:r>
      <w:r>
        <w:rPr>
          <w:w w:val="105"/>
        </w:rPr>
        <w:t>needs</w:t>
      </w:r>
    </w:p>
    <w:p w:rsidR="00FC0EE9" w:rsidRDefault="007B374D">
      <w:pPr>
        <w:pStyle w:val="Titre4"/>
        <w:numPr>
          <w:ilvl w:val="0"/>
          <w:numId w:val="4"/>
        </w:numPr>
        <w:tabs>
          <w:tab w:val="left" w:pos="939"/>
          <w:tab w:val="left" w:pos="940"/>
        </w:tabs>
        <w:spacing w:before="3" w:line="273" w:lineRule="auto"/>
        <w:ind w:right="419"/>
      </w:pPr>
      <w:r>
        <w:rPr>
          <w:w w:val="105"/>
        </w:rPr>
        <w:t>Costs giving rise to an invoice may give rise to unrecoverable VAT for the beneficiaries concerned.</w:t>
      </w:r>
    </w:p>
    <w:p w:rsidR="00FC0EE9" w:rsidRDefault="00FC0EE9">
      <w:pPr>
        <w:spacing w:line="273" w:lineRule="auto"/>
        <w:sectPr w:rsidR="00FC0EE9">
          <w:pgSz w:w="11910" w:h="16840"/>
          <w:pgMar w:top="1320" w:right="420" w:bottom="1020" w:left="640" w:header="722" w:footer="829" w:gutter="0"/>
          <w:cols w:space="720"/>
        </w:sectPr>
      </w:pPr>
    </w:p>
    <w:p w:rsidR="00FC0EE9" w:rsidRDefault="00FC0EE9">
      <w:pPr>
        <w:pStyle w:val="Corpsdetexte"/>
        <w:spacing w:before="10"/>
        <w:rPr>
          <w:b/>
          <w:i/>
          <w:sz w:val="13"/>
        </w:rPr>
      </w:pPr>
    </w:p>
    <w:p w:rsidR="00FC0EE9" w:rsidRDefault="007B374D">
      <w:pPr>
        <w:pStyle w:val="Titre1"/>
      </w:pPr>
      <w:bookmarkStart w:id="21" w:name="_TOC_250009"/>
      <w:bookmarkEnd w:id="21"/>
      <w:r>
        <w:rPr>
          <w:color w:val="4472C4"/>
        </w:rPr>
        <w:t>COSTS OF OTHER EXPENSES</w:t>
      </w:r>
    </w:p>
    <w:p w:rsidR="00FC0EE9" w:rsidRDefault="007B374D">
      <w:pPr>
        <w:pStyle w:val="Titre2"/>
      </w:pPr>
      <w:bookmarkStart w:id="22" w:name="_TOC_250008"/>
      <w:bookmarkEnd w:id="22"/>
      <w:r>
        <w:rPr>
          <w:color w:val="2E74B5"/>
        </w:rPr>
        <w:t>Definition</w:t>
      </w:r>
    </w:p>
    <w:p w:rsidR="00FC0EE9" w:rsidRDefault="007B374D">
      <w:pPr>
        <w:pStyle w:val="Corpsdetexte"/>
        <w:spacing w:before="132" w:line="249" w:lineRule="auto"/>
        <w:ind w:left="220" w:right="268"/>
      </w:pPr>
      <w:r>
        <w:rPr>
          <w:w w:val="105"/>
        </w:rPr>
        <w:t>Other expenses are generally services provided for the project by third parties outside the project. They are carried out for the account and under the control of a beneficiary partner. Providers to this partner bill them.</w:t>
      </w:r>
    </w:p>
    <w:p w:rsidR="00FC0EE9" w:rsidRDefault="007B374D">
      <w:pPr>
        <w:pStyle w:val="Titre2"/>
        <w:spacing w:before="116"/>
      </w:pPr>
      <w:bookmarkStart w:id="23" w:name="_TOC_250007"/>
      <w:bookmarkEnd w:id="23"/>
      <w:r>
        <w:rPr>
          <w:color w:val="2E74B5"/>
        </w:rPr>
        <w:t>Calculation mode</w:t>
      </w:r>
    </w:p>
    <w:p w:rsidR="00FC0EE9" w:rsidRDefault="007B374D">
      <w:pPr>
        <w:pStyle w:val="Corpsdetexte"/>
        <w:spacing w:before="131"/>
        <w:ind w:left="220"/>
      </w:pPr>
      <w:r>
        <w:rPr>
          <w:w w:val="105"/>
        </w:rPr>
        <w:t>The cost of the service provision is composed of:</w:t>
      </w:r>
    </w:p>
    <w:p w:rsidR="00FC0EE9" w:rsidRDefault="007B374D">
      <w:pPr>
        <w:pStyle w:val="Paragraphedeliste"/>
        <w:numPr>
          <w:ilvl w:val="0"/>
          <w:numId w:val="6"/>
        </w:numPr>
        <w:tabs>
          <w:tab w:val="left" w:pos="939"/>
          <w:tab w:val="left" w:pos="940"/>
        </w:tabs>
        <w:spacing w:before="191"/>
        <w:rPr>
          <w:sz w:val="21"/>
        </w:rPr>
      </w:pPr>
      <w:r>
        <w:rPr>
          <w:w w:val="105"/>
          <w:sz w:val="21"/>
        </w:rPr>
        <w:t>Purchase cost exluding</w:t>
      </w:r>
      <w:r>
        <w:rPr>
          <w:spacing w:val="4"/>
          <w:w w:val="105"/>
          <w:sz w:val="21"/>
        </w:rPr>
        <w:t xml:space="preserve"> </w:t>
      </w:r>
      <w:r>
        <w:rPr>
          <w:w w:val="105"/>
          <w:sz w:val="21"/>
        </w:rPr>
        <w:t>taxes,</w:t>
      </w:r>
    </w:p>
    <w:p w:rsidR="00FC0EE9" w:rsidRDefault="007B374D">
      <w:pPr>
        <w:pStyle w:val="Paragraphedeliste"/>
        <w:numPr>
          <w:ilvl w:val="0"/>
          <w:numId w:val="6"/>
        </w:numPr>
        <w:tabs>
          <w:tab w:val="left" w:pos="939"/>
          <w:tab w:val="left" w:pos="940"/>
        </w:tabs>
        <w:rPr>
          <w:sz w:val="21"/>
        </w:rPr>
      </w:pPr>
      <w:r>
        <w:rPr>
          <w:w w:val="105"/>
          <w:sz w:val="21"/>
        </w:rPr>
        <w:t>Non-recoverable VAT when</w:t>
      </w:r>
      <w:r>
        <w:rPr>
          <w:spacing w:val="5"/>
          <w:w w:val="105"/>
          <w:sz w:val="21"/>
        </w:rPr>
        <w:t xml:space="preserve"> </w:t>
      </w:r>
      <w:r>
        <w:rPr>
          <w:w w:val="105"/>
          <w:sz w:val="21"/>
        </w:rPr>
        <w:t>appropriate.</w:t>
      </w:r>
    </w:p>
    <w:p w:rsidR="00FC0EE9" w:rsidRDefault="007B374D">
      <w:pPr>
        <w:pStyle w:val="Titre2"/>
        <w:spacing w:before="181"/>
      </w:pPr>
      <w:bookmarkStart w:id="24" w:name="_TOC_250006"/>
      <w:bookmarkEnd w:id="24"/>
      <w:r>
        <w:rPr>
          <w:color w:val="2E74B5"/>
        </w:rPr>
        <w:t>Check-list</w:t>
      </w:r>
    </w:p>
    <w:p w:rsidR="00FC0EE9" w:rsidRDefault="007B374D">
      <w:pPr>
        <w:pStyle w:val="Corpsdetexte"/>
        <w:spacing w:before="132"/>
        <w:ind w:left="220"/>
      </w:pPr>
      <w:r>
        <w:rPr>
          <w:w w:val="105"/>
        </w:rPr>
        <w:t>For each service provision:</w:t>
      </w:r>
    </w:p>
    <w:p w:rsidR="00FC0EE9" w:rsidRDefault="007B374D">
      <w:pPr>
        <w:pStyle w:val="Paragraphedeliste"/>
        <w:numPr>
          <w:ilvl w:val="0"/>
          <w:numId w:val="5"/>
        </w:numPr>
        <w:tabs>
          <w:tab w:val="left" w:pos="940"/>
        </w:tabs>
        <w:spacing w:before="186"/>
        <w:rPr>
          <w:sz w:val="21"/>
        </w:rPr>
      </w:pPr>
      <w:r>
        <w:rPr>
          <w:w w:val="105"/>
          <w:sz w:val="21"/>
        </w:rPr>
        <w:t>Estimate of the provision</w:t>
      </w:r>
      <w:r>
        <w:rPr>
          <w:spacing w:val="5"/>
          <w:w w:val="105"/>
          <w:sz w:val="21"/>
        </w:rPr>
        <w:t xml:space="preserve"> </w:t>
      </w:r>
      <w:r>
        <w:rPr>
          <w:w w:val="105"/>
          <w:sz w:val="21"/>
        </w:rPr>
        <w:t>cost</w:t>
      </w:r>
    </w:p>
    <w:p w:rsidR="00FC0EE9" w:rsidRDefault="007B374D">
      <w:pPr>
        <w:pStyle w:val="Paragraphedeliste"/>
        <w:numPr>
          <w:ilvl w:val="1"/>
          <w:numId w:val="5"/>
        </w:numPr>
        <w:tabs>
          <w:tab w:val="left" w:pos="1660"/>
        </w:tabs>
        <w:rPr>
          <w:sz w:val="21"/>
        </w:rPr>
      </w:pPr>
      <w:r>
        <w:rPr>
          <w:w w:val="105"/>
          <w:sz w:val="21"/>
        </w:rPr>
        <w:t>to obtain from one or more providers (</w:t>
      </w:r>
      <w:r>
        <w:rPr>
          <w:b/>
          <w:w w:val="105"/>
          <w:sz w:val="21"/>
        </w:rPr>
        <w:t>If only one provider please justify</w:t>
      </w:r>
      <w:r>
        <w:rPr>
          <w:b/>
          <w:spacing w:val="3"/>
          <w:w w:val="105"/>
          <w:sz w:val="21"/>
        </w:rPr>
        <w:t xml:space="preserve"> </w:t>
      </w:r>
      <w:r>
        <w:rPr>
          <w:b/>
          <w:w w:val="105"/>
          <w:sz w:val="21"/>
        </w:rPr>
        <w:t>it</w:t>
      </w:r>
      <w:r>
        <w:rPr>
          <w:w w:val="105"/>
          <w:sz w:val="21"/>
        </w:rPr>
        <w:t>).</w:t>
      </w:r>
    </w:p>
    <w:p w:rsidR="00FC0EE9" w:rsidRDefault="007B374D">
      <w:pPr>
        <w:pStyle w:val="Paragraphedeliste"/>
        <w:numPr>
          <w:ilvl w:val="0"/>
          <w:numId w:val="5"/>
        </w:numPr>
        <w:tabs>
          <w:tab w:val="left" w:pos="940"/>
        </w:tabs>
        <w:rPr>
          <w:sz w:val="21"/>
        </w:rPr>
      </w:pPr>
      <w:r>
        <w:rPr>
          <w:w w:val="105"/>
          <w:sz w:val="21"/>
        </w:rPr>
        <w:t>For research</w:t>
      </w:r>
      <w:r>
        <w:rPr>
          <w:spacing w:val="2"/>
          <w:w w:val="105"/>
          <w:sz w:val="21"/>
        </w:rPr>
        <w:t xml:space="preserve"> </w:t>
      </w:r>
      <w:r>
        <w:rPr>
          <w:w w:val="105"/>
          <w:sz w:val="21"/>
        </w:rPr>
        <w:t>organizations</w:t>
      </w:r>
    </w:p>
    <w:p w:rsidR="00FC0EE9" w:rsidRDefault="007B374D">
      <w:pPr>
        <w:pStyle w:val="Paragraphedeliste"/>
        <w:numPr>
          <w:ilvl w:val="1"/>
          <w:numId w:val="5"/>
        </w:numPr>
        <w:tabs>
          <w:tab w:val="left" w:pos="1660"/>
        </w:tabs>
        <w:rPr>
          <w:sz w:val="21"/>
        </w:rPr>
      </w:pPr>
      <w:r>
        <w:rPr>
          <w:w w:val="105"/>
          <w:sz w:val="21"/>
        </w:rPr>
        <w:t>Non-recoverable VAT</w:t>
      </w:r>
      <w:r>
        <w:rPr>
          <w:spacing w:val="3"/>
          <w:w w:val="105"/>
          <w:sz w:val="21"/>
        </w:rPr>
        <w:t xml:space="preserve"> </w:t>
      </w:r>
      <w:r>
        <w:rPr>
          <w:w w:val="105"/>
          <w:sz w:val="21"/>
        </w:rPr>
        <w:t>rates</w:t>
      </w:r>
    </w:p>
    <w:p w:rsidR="00FC0EE9" w:rsidRDefault="007B374D">
      <w:pPr>
        <w:pStyle w:val="Paragraphedeliste"/>
        <w:numPr>
          <w:ilvl w:val="2"/>
          <w:numId w:val="5"/>
        </w:numPr>
        <w:tabs>
          <w:tab w:val="left" w:pos="2379"/>
          <w:tab w:val="left" w:pos="2380"/>
        </w:tabs>
        <w:rPr>
          <w:sz w:val="21"/>
        </w:rPr>
      </w:pPr>
      <w:r>
        <w:rPr>
          <w:w w:val="105"/>
          <w:sz w:val="21"/>
        </w:rPr>
        <w:t>to obtain from your administrative and financial</w:t>
      </w:r>
      <w:r>
        <w:rPr>
          <w:spacing w:val="5"/>
          <w:w w:val="105"/>
          <w:sz w:val="21"/>
        </w:rPr>
        <w:t xml:space="preserve"> </w:t>
      </w:r>
      <w:r>
        <w:rPr>
          <w:w w:val="105"/>
          <w:sz w:val="21"/>
        </w:rPr>
        <w:t>services.</w:t>
      </w:r>
    </w:p>
    <w:p w:rsidR="00FC0EE9" w:rsidRDefault="007B374D">
      <w:pPr>
        <w:pStyle w:val="Paragraphedeliste"/>
        <w:numPr>
          <w:ilvl w:val="0"/>
          <w:numId w:val="5"/>
        </w:numPr>
        <w:tabs>
          <w:tab w:val="left" w:pos="940"/>
        </w:tabs>
        <w:spacing w:before="37"/>
        <w:rPr>
          <w:sz w:val="21"/>
        </w:rPr>
      </w:pPr>
      <w:r>
        <w:rPr>
          <w:w w:val="105"/>
          <w:sz w:val="21"/>
        </w:rPr>
        <w:t>Presentation of a report of the said provision with supporting documents</w:t>
      </w:r>
    </w:p>
    <w:p w:rsidR="00FC0EE9" w:rsidRDefault="007B374D">
      <w:pPr>
        <w:pStyle w:val="Titre1"/>
        <w:spacing w:before="188"/>
      </w:pPr>
      <w:bookmarkStart w:id="25" w:name="_TOC_250005"/>
      <w:bookmarkEnd w:id="25"/>
      <w:r>
        <w:rPr>
          <w:color w:val="4472C4"/>
        </w:rPr>
        <w:t>COSTS OF OTHER EXTERNAL EXPENSES</w:t>
      </w:r>
    </w:p>
    <w:p w:rsidR="00FC0EE9" w:rsidRDefault="007B374D">
      <w:pPr>
        <w:pStyle w:val="Titre2"/>
        <w:spacing w:before="151"/>
      </w:pPr>
      <w:bookmarkStart w:id="26" w:name="_TOC_250004"/>
      <w:bookmarkEnd w:id="26"/>
      <w:r>
        <w:rPr>
          <w:color w:val="2E74B5"/>
        </w:rPr>
        <w:t>Definition</w:t>
      </w:r>
    </w:p>
    <w:p w:rsidR="00FC0EE9" w:rsidRDefault="007B374D">
      <w:pPr>
        <w:pStyle w:val="Corpsdetexte"/>
        <w:spacing w:before="131"/>
        <w:ind w:left="220"/>
      </w:pPr>
      <w:r>
        <w:rPr>
          <w:w w:val="105"/>
        </w:rPr>
        <w:t>Other external expenses are other expenses directly attributable to the project and billed, for example:</w:t>
      </w:r>
    </w:p>
    <w:p w:rsidR="00FC0EE9" w:rsidRDefault="007B374D">
      <w:pPr>
        <w:pStyle w:val="Paragraphedeliste"/>
        <w:numPr>
          <w:ilvl w:val="0"/>
          <w:numId w:val="6"/>
        </w:numPr>
        <w:tabs>
          <w:tab w:val="left" w:pos="939"/>
          <w:tab w:val="left" w:pos="940"/>
        </w:tabs>
        <w:spacing w:before="186"/>
        <w:rPr>
          <w:sz w:val="21"/>
        </w:rPr>
      </w:pPr>
      <w:r>
        <w:rPr>
          <w:w w:val="105"/>
          <w:sz w:val="21"/>
        </w:rPr>
        <w:t>Intellectual Property, Patent, Licensing Fees</w:t>
      </w:r>
      <w:r>
        <w:rPr>
          <w:spacing w:val="1"/>
          <w:w w:val="105"/>
          <w:sz w:val="21"/>
        </w:rPr>
        <w:t xml:space="preserve"> </w:t>
      </w:r>
      <w:r>
        <w:rPr>
          <w:w w:val="105"/>
          <w:sz w:val="21"/>
        </w:rPr>
        <w:t>;</w:t>
      </w:r>
    </w:p>
    <w:p w:rsidR="00FC0EE9" w:rsidRDefault="007B374D">
      <w:pPr>
        <w:pStyle w:val="Paragraphedeliste"/>
        <w:numPr>
          <w:ilvl w:val="0"/>
          <w:numId w:val="6"/>
        </w:numPr>
        <w:tabs>
          <w:tab w:val="left" w:pos="939"/>
          <w:tab w:val="left" w:pos="940"/>
        </w:tabs>
        <w:rPr>
          <w:sz w:val="21"/>
        </w:rPr>
      </w:pPr>
      <w:r>
        <w:rPr>
          <w:w w:val="105"/>
          <w:sz w:val="21"/>
        </w:rPr>
        <w:t>Insurance costs on equipment</w:t>
      </w:r>
      <w:r>
        <w:rPr>
          <w:spacing w:val="3"/>
          <w:w w:val="105"/>
          <w:sz w:val="21"/>
        </w:rPr>
        <w:t xml:space="preserve"> </w:t>
      </w:r>
      <w:r>
        <w:rPr>
          <w:w w:val="105"/>
          <w:sz w:val="21"/>
        </w:rPr>
        <w:t>;</w:t>
      </w:r>
    </w:p>
    <w:p w:rsidR="00FC0EE9" w:rsidRDefault="007B374D">
      <w:pPr>
        <w:pStyle w:val="Paragraphedeliste"/>
        <w:numPr>
          <w:ilvl w:val="0"/>
          <w:numId w:val="6"/>
        </w:numPr>
        <w:tabs>
          <w:tab w:val="left" w:pos="939"/>
          <w:tab w:val="left" w:pos="940"/>
        </w:tabs>
        <w:spacing w:before="37"/>
        <w:rPr>
          <w:sz w:val="21"/>
        </w:rPr>
      </w:pPr>
      <w:r>
        <w:rPr>
          <w:w w:val="105"/>
          <w:sz w:val="21"/>
        </w:rPr>
        <w:t>Bank</w:t>
      </w:r>
      <w:r>
        <w:rPr>
          <w:spacing w:val="1"/>
          <w:w w:val="105"/>
          <w:sz w:val="21"/>
        </w:rPr>
        <w:t xml:space="preserve"> </w:t>
      </w:r>
      <w:r>
        <w:rPr>
          <w:w w:val="105"/>
          <w:sz w:val="21"/>
        </w:rPr>
        <w:t>charges.</w:t>
      </w:r>
    </w:p>
    <w:p w:rsidR="00FC0EE9" w:rsidRDefault="007B374D">
      <w:pPr>
        <w:pStyle w:val="Corpsdetexte"/>
        <w:spacing w:before="190"/>
        <w:ind w:left="220"/>
      </w:pPr>
      <w:r>
        <w:rPr>
          <w:w w:val="105"/>
        </w:rPr>
        <w:t>Are excluded from these costs:</w:t>
      </w:r>
    </w:p>
    <w:p w:rsidR="00FC0EE9" w:rsidRDefault="007B374D">
      <w:pPr>
        <w:pStyle w:val="Paragraphedeliste"/>
        <w:numPr>
          <w:ilvl w:val="0"/>
          <w:numId w:val="6"/>
        </w:numPr>
        <w:tabs>
          <w:tab w:val="left" w:pos="939"/>
          <w:tab w:val="left" w:pos="940"/>
        </w:tabs>
        <w:spacing w:before="191"/>
        <w:rPr>
          <w:sz w:val="21"/>
        </w:rPr>
      </w:pPr>
      <w:r>
        <w:rPr>
          <w:w w:val="105"/>
          <w:sz w:val="21"/>
        </w:rPr>
        <w:t>For research organizations, costs comparable to recurrent costs or management fees,</w:t>
      </w:r>
      <w:r>
        <w:rPr>
          <w:spacing w:val="-26"/>
          <w:w w:val="105"/>
          <w:sz w:val="21"/>
        </w:rPr>
        <w:t xml:space="preserve"> </w:t>
      </w:r>
      <w:r>
        <w:rPr>
          <w:w w:val="105"/>
          <w:sz w:val="21"/>
        </w:rPr>
        <w:t>including:</w:t>
      </w:r>
    </w:p>
    <w:p w:rsidR="00FC0EE9" w:rsidRDefault="007B374D">
      <w:pPr>
        <w:pStyle w:val="Paragraphedeliste"/>
        <w:numPr>
          <w:ilvl w:val="1"/>
          <w:numId w:val="6"/>
        </w:numPr>
        <w:tabs>
          <w:tab w:val="left" w:pos="1659"/>
          <w:tab w:val="left" w:pos="1660"/>
        </w:tabs>
        <w:spacing w:before="27"/>
        <w:rPr>
          <w:sz w:val="21"/>
        </w:rPr>
      </w:pPr>
      <w:r>
        <w:rPr>
          <w:w w:val="105"/>
          <w:sz w:val="21"/>
        </w:rPr>
        <w:t>Secretarial and accounting</w:t>
      </w:r>
      <w:r>
        <w:rPr>
          <w:spacing w:val="1"/>
          <w:w w:val="105"/>
          <w:sz w:val="21"/>
        </w:rPr>
        <w:t xml:space="preserve"> </w:t>
      </w:r>
      <w:r>
        <w:rPr>
          <w:w w:val="105"/>
          <w:sz w:val="21"/>
        </w:rPr>
        <w:t>expenses.</w:t>
      </w:r>
    </w:p>
    <w:p w:rsidR="00FC0EE9" w:rsidRDefault="007B374D">
      <w:pPr>
        <w:pStyle w:val="Paragraphedeliste"/>
        <w:numPr>
          <w:ilvl w:val="0"/>
          <w:numId w:val="6"/>
        </w:numPr>
        <w:tabs>
          <w:tab w:val="left" w:pos="939"/>
          <w:tab w:val="left" w:pos="940"/>
        </w:tabs>
        <w:spacing w:before="14"/>
        <w:rPr>
          <w:sz w:val="21"/>
        </w:rPr>
      </w:pPr>
      <w:r>
        <w:rPr>
          <w:w w:val="105"/>
          <w:sz w:val="21"/>
        </w:rPr>
        <w:t>For companies, costs comparable to structural costs,</w:t>
      </w:r>
      <w:r>
        <w:rPr>
          <w:spacing w:val="4"/>
          <w:w w:val="105"/>
          <w:sz w:val="21"/>
        </w:rPr>
        <w:t xml:space="preserve"> </w:t>
      </w:r>
      <w:r>
        <w:rPr>
          <w:w w:val="105"/>
          <w:sz w:val="21"/>
        </w:rPr>
        <w:t>in:</w:t>
      </w:r>
    </w:p>
    <w:p w:rsidR="00FC0EE9" w:rsidRDefault="007B374D">
      <w:pPr>
        <w:pStyle w:val="Paragraphedeliste"/>
        <w:numPr>
          <w:ilvl w:val="1"/>
          <w:numId w:val="6"/>
        </w:numPr>
        <w:tabs>
          <w:tab w:val="left" w:pos="1659"/>
          <w:tab w:val="left" w:pos="1660"/>
        </w:tabs>
        <w:rPr>
          <w:sz w:val="21"/>
        </w:rPr>
      </w:pPr>
      <w:r>
        <w:rPr>
          <w:w w:val="105"/>
          <w:sz w:val="21"/>
        </w:rPr>
        <w:t>Secretarial and accounting</w:t>
      </w:r>
      <w:r>
        <w:rPr>
          <w:spacing w:val="3"/>
          <w:w w:val="105"/>
          <w:sz w:val="21"/>
        </w:rPr>
        <w:t xml:space="preserve"> </w:t>
      </w:r>
      <w:r>
        <w:rPr>
          <w:w w:val="105"/>
          <w:sz w:val="21"/>
        </w:rPr>
        <w:t>expenses,</w:t>
      </w:r>
    </w:p>
    <w:p w:rsidR="00FC0EE9" w:rsidRDefault="007B374D">
      <w:pPr>
        <w:pStyle w:val="Paragraphedeliste"/>
        <w:numPr>
          <w:ilvl w:val="1"/>
          <w:numId w:val="6"/>
        </w:numPr>
        <w:tabs>
          <w:tab w:val="left" w:pos="1659"/>
          <w:tab w:val="left" w:pos="1660"/>
        </w:tabs>
        <w:spacing w:before="13"/>
        <w:rPr>
          <w:sz w:val="21"/>
        </w:rPr>
      </w:pPr>
      <w:r>
        <w:rPr>
          <w:w w:val="105"/>
          <w:sz w:val="21"/>
        </w:rPr>
        <w:t>Current office equipment,</w:t>
      </w:r>
    </w:p>
    <w:p w:rsidR="00FC0EE9" w:rsidRDefault="007B374D">
      <w:pPr>
        <w:pStyle w:val="Paragraphedeliste"/>
        <w:numPr>
          <w:ilvl w:val="1"/>
          <w:numId w:val="6"/>
        </w:numPr>
        <w:tabs>
          <w:tab w:val="left" w:pos="1659"/>
          <w:tab w:val="left" w:pos="1660"/>
        </w:tabs>
        <w:spacing w:before="19"/>
        <w:rPr>
          <w:sz w:val="21"/>
        </w:rPr>
      </w:pPr>
      <w:r>
        <w:rPr>
          <w:w w:val="105"/>
          <w:sz w:val="21"/>
        </w:rPr>
        <w:t>Costs of certifying statements of expenditure by an</w:t>
      </w:r>
      <w:r>
        <w:rPr>
          <w:spacing w:val="1"/>
          <w:w w:val="105"/>
          <w:sz w:val="21"/>
        </w:rPr>
        <w:t xml:space="preserve"> </w:t>
      </w:r>
      <w:r>
        <w:rPr>
          <w:w w:val="105"/>
          <w:sz w:val="21"/>
        </w:rPr>
        <w:t>auditor.</w:t>
      </w:r>
    </w:p>
    <w:p w:rsidR="00FC0EE9" w:rsidRDefault="007B374D">
      <w:pPr>
        <w:pStyle w:val="Titre2"/>
        <w:spacing w:before="158"/>
      </w:pPr>
      <w:bookmarkStart w:id="27" w:name="_TOC_250003"/>
      <w:bookmarkEnd w:id="27"/>
      <w:r>
        <w:rPr>
          <w:color w:val="2E74B5"/>
        </w:rPr>
        <w:t>Calculation mode</w:t>
      </w:r>
    </w:p>
    <w:p w:rsidR="00FC0EE9" w:rsidRDefault="007B374D">
      <w:pPr>
        <w:pStyle w:val="Corpsdetexte"/>
        <w:spacing w:before="136"/>
        <w:ind w:left="220"/>
      </w:pPr>
      <w:r>
        <w:rPr>
          <w:w w:val="105"/>
        </w:rPr>
        <w:t>The cost of external expenditure is composed of:</w:t>
      </w:r>
    </w:p>
    <w:p w:rsidR="00FC0EE9" w:rsidRDefault="007B374D">
      <w:pPr>
        <w:pStyle w:val="Paragraphedeliste"/>
        <w:numPr>
          <w:ilvl w:val="0"/>
          <w:numId w:val="6"/>
        </w:numPr>
        <w:tabs>
          <w:tab w:val="left" w:pos="939"/>
          <w:tab w:val="left" w:pos="940"/>
        </w:tabs>
        <w:spacing w:before="186"/>
        <w:rPr>
          <w:sz w:val="21"/>
        </w:rPr>
      </w:pPr>
      <w:r>
        <w:rPr>
          <w:w w:val="105"/>
          <w:sz w:val="21"/>
        </w:rPr>
        <w:t>Cost exluding taxes,</w:t>
      </w:r>
    </w:p>
    <w:p w:rsidR="00FC0EE9" w:rsidRDefault="007B374D">
      <w:pPr>
        <w:pStyle w:val="Paragraphedeliste"/>
        <w:numPr>
          <w:ilvl w:val="0"/>
          <w:numId w:val="6"/>
        </w:numPr>
        <w:tabs>
          <w:tab w:val="left" w:pos="939"/>
          <w:tab w:val="left" w:pos="940"/>
        </w:tabs>
        <w:spacing w:before="37"/>
        <w:rPr>
          <w:sz w:val="21"/>
        </w:rPr>
      </w:pPr>
      <w:r>
        <w:rPr>
          <w:w w:val="105"/>
          <w:sz w:val="21"/>
        </w:rPr>
        <w:t>Non-recoverable VAT when</w:t>
      </w:r>
      <w:r>
        <w:rPr>
          <w:spacing w:val="5"/>
          <w:w w:val="105"/>
          <w:sz w:val="21"/>
        </w:rPr>
        <w:t xml:space="preserve"> </w:t>
      </w:r>
      <w:r>
        <w:rPr>
          <w:w w:val="105"/>
          <w:sz w:val="21"/>
        </w:rPr>
        <w:t>appropriate.</w:t>
      </w:r>
    </w:p>
    <w:p w:rsidR="00FC0EE9" w:rsidRDefault="007B374D">
      <w:pPr>
        <w:pStyle w:val="Corpsdetexte"/>
        <w:spacing w:before="190"/>
        <w:ind w:left="220"/>
      </w:pPr>
      <w:r>
        <w:rPr>
          <w:w w:val="105"/>
        </w:rPr>
        <w:t>For research organizations</w:t>
      </w:r>
    </w:p>
    <w:p w:rsidR="00FC0EE9" w:rsidRDefault="007B374D">
      <w:pPr>
        <w:pStyle w:val="Paragraphedeliste"/>
        <w:numPr>
          <w:ilvl w:val="0"/>
          <w:numId w:val="6"/>
        </w:numPr>
        <w:tabs>
          <w:tab w:val="left" w:pos="939"/>
          <w:tab w:val="left" w:pos="940"/>
        </w:tabs>
        <w:spacing w:before="191"/>
        <w:rPr>
          <w:sz w:val="21"/>
        </w:rPr>
      </w:pPr>
      <w:r>
        <w:rPr>
          <w:w w:val="105"/>
          <w:sz w:val="21"/>
        </w:rPr>
        <w:t>Non-recoverable VAT rates to obtain from your administrative and financial</w:t>
      </w:r>
      <w:r>
        <w:rPr>
          <w:spacing w:val="-1"/>
          <w:w w:val="105"/>
          <w:sz w:val="21"/>
        </w:rPr>
        <w:t xml:space="preserve"> </w:t>
      </w:r>
      <w:r>
        <w:rPr>
          <w:w w:val="105"/>
          <w:sz w:val="21"/>
        </w:rPr>
        <w:t>services.</w:t>
      </w:r>
    </w:p>
    <w:p w:rsidR="00FC0EE9" w:rsidRDefault="00FC0EE9">
      <w:pPr>
        <w:rPr>
          <w:sz w:val="21"/>
        </w:rPr>
        <w:sectPr w:rsidR="00FC0EE9">
          <w:pgSz w:w="11910" w:h="16840"/>
          <w:pgMar w:top="1320" w:right="420" w:bottom="1020" w:left="640" w:header="722" w:footer="829" w:gutter="0"/>
          <w:cols w:space="720"/>
        </w:sectPr>
      </w:pPr>
    </w:p>
    <w:p w:rsidR="00FC0EE9" w:rsidRDefault="00FC0EE9">
      <w:pPr>
        <w:pStyle w:val="Corpsdetexte"/>
        <w:spacing w:before="10"/>
        <w:rPr>
          <w:sz w:val="13"/>
        </w:rPr>
      </w:pPr>
    </w:p>
    <w:p w:rsidR="00FC0EE9" w:rsidRDefault="007B374D">
      <w:pPr>
        <w:pStyle w:val="Titre1"/>
      </w:pPr>
      <w:bookmarkStart w:id="28" w:name="_TOC_250002"/>
      <w:r>
        <w:rPr>
          <w:color w:val="4472C4"/>
        </w:rPr>
        <w:t>ANNEX 1 - CALCULATION OF MONTHLY STAFF</w:t>
      </w:r>
      <w:r>
        <w:rPr>
          <w:color w:val="4472C4"/>
          <w:spacing w:val="75"/>
        </w:rPr>
        <w:t xml:space="preserve"> </w:t>
      </w:r>
      <w:bookmarkEnd w:id="28"/>
      <w:r>
        <w:rPr>
          <w:color w:val="4472C4"/>
        </w:rPr>
        <w:t>COST</w:t>
      </w:r>
    </w:p>
    <w:p w:rsidR="00FC0EE9" w:rsidRDefault="007B374D">
      <w:pPr>
        <w:pStyle w:val="Corpsdetexte"/>
        <w:spacing w:before="159" w:line="273" w:lineRule="auto"/>
        <w:ind w:left="220" w:right="419"/>
        <w:jc w:val="both"/>
      </w:pPr>
      <w:r>
        <w:rPr>
          <w:w w:val="105"/>
        </w:rPr>
        <w:t>The fees charged to project staff must be in line with the success premiums grid for Professor- Researchers, Doctoral Scholarships and participation grants for engineers and technicians presented below. The duration and staffing requirements of the project in terms of human resources can be modified according to the project size and its contribution to R&amp;D.</w:t>
      </w:r>
    </w:p>
    <w:p w:rsidR="00FC0EE9" w:rsidRDefault="007B374D">
      <w:pPr>
        <w:pStyle w:val="Corpsdetexte"/>
        <w:spacing w:before="157"/>
        <w:ind w:left="220"/>
      </w:pPr>
      <w:r>
        <w:rPr>
          <w:w w:val="105"/>
        </w:rPr>
        <w:t>The final amounts of the success premiums must include the IR as follows:</w:t>
      </w:r>
    </w:p>
    <w:p w:rsidR="00FC0EE9" w:rsidRDefault="00FC0EE9">
      <w:pPr>
        <w:pStyle w:val="Corpsdetexte"/>
        <w:spacing w:before="6" w:after="1"/>
        <w:rPr>
          <w:sz w:val="16"/>
        </w:rPr>
      </w:pPr>
    </w:p>
    <w:tbl>
      <w:tblPr>
        <w:tblStyle w:val="TableNormal"/>
        <w:tblW w:w="0" w:type="auto"/>
        <w:tblInd w:w="11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030"/>
        <w:gridCol w:w="2040"/>
        <w:gridCol w:w="2040"/>
        <w:gridCol w:w="2035"/>
        <w:gridCol w:w="2040"/>
      </w:tblGrid>
      <w:tr w:rsidR="00FC0EE9">
        <w:trPr>
          <w:trHeight w:val="715"/>
        </w:trPr>
        <w:tc>
          <w:tcPr>
            <w:tcW w:w="2030" w:type="dxa"/>
            <w:tcBorders>
              <w:top w:val="nil"/>
              <w:left w:val="nil"/>
              <w:right w:val="nil"/>
            </w:tcBorders>
            <w:shd w:val="clear" w:color="auto" w:fill="1F4E79"/>
          </w:tcPr>
          <w:p w:rsidR="00FC0EE9" w:rsidRDefault="00FC0EE9">
            <w:pPr>
              <w:pStyle w:val="TableParagraph"/>
              <w:spacing w:before="5"/>
              <w:jc w:val="left"/>
              <w:rPr>
                <w:sz w:val="20"/>
              </w:rPr>
            </w:pPr>
          </w:p>
          <w:p w:rsidR="00FC0EE9" w:rsidRDefault="007B374D">
            <w:pPr>
              <w:pStyle w:val="TableParagraph"/>
              <w:spacing w:before="0"/>
              <w:ind w:left="765" w:right="771"/>
              <w:rPr>
                <w:b/>
                <w:sz w:val="21"/>
              </w:rPr>
            </w:pPr>
            <w:r>
              <w:rPr>
                <w:b/>
                <w:color w:val="FFFFFF"/>
                <w:w w:val="105"/>
                <w:sz w:val="21"/>
              </w:rPr>
              <w:t>Title</w:t>
            </w:r>
          </w:p>
        </w:tc>
        <w:tc>
          <w:tcPr>
            <w:tcW w:w="2040" w:type="dxa"/>
            <w:tcBorders>
              <w:top w:val="nil"/>
              <w:left w:val="nil"/>
              <w:right w:val="nil"/>
            </w:tcBorders>
            <w:shd w:val="clear" w:color="auto" w:fill="1F4E79"/>
          </w:tcPr>
          <w:p w:rsidR="00FC0EE9" w:rsidRDefault="00FC0EE9">
            <w:pPr>
              <w:pStyle w:val="TableParagraph"/>
              <w:spacing w:before="5"/>
              <w:jc w:val="left"/>
              <w:rPr>
                <w:sz w:val="20"/>
              </w:rPr>
            </w:pPr>
          </w:p>
          <w:p w:rsidR="00FC0EE9" w:rsidRDefault="007B374D">
            <w:pPr>
              <w:pStyle w:val="TableParagraph"/>
              <w:spacing w:before="0"/>
              <w:ind w:left="100" w:right="97"/>
              <w:rPr>
                <w:b/>
                <w:sz w:val="21"/>
              </w:rPr>
            </w:pPr>
            <w:r>
              <w:rPr>
                <w:b/>
                <w:color w:val="FFFFFF"/>
                <w:w w:val="105"/>
                <w:sz w:val="21"/>
              </w:rPr>
              <w:t>Staff number</w:t>
            </w:r>
          </w:p>
        </w:tc>
        <w:tc>
          <w:tcPr>
            <w:tcW w:w="2040" w:type="dxa"/>
            <w:tcBorders>
              <w:top w:val="nil"/>
              <w:left w:val="nil"/>
              <w:right w:val="nil"/>
            </w:tcBorders>
            <w:shd w:val="clear" w:color="auto" w:fill="1F4E79"/>
          </w:tcPr>
          <w:p w:rsidR="00FC0EE9" w:rsidRDefault="007B374D">
            <w:pPr>
              <w:pStyle w:val="TableParagraph"/>
              <w:spacing w:before="134"/>
              <w:ind w:left="100" w:right="97"/>
              <w:rPr>
                <w:b/>
                <w:sz w:val="21"/>
              </w:rPr>
            </w:pPr>
            <w:r>
              <w:rPr>
                <w:b/>
                <w:color w:val="FFFFFF"/>
                <w:w w:val="105"/>
                <w:sz w:val="21"/>
              </w:rPr>
              <w:t>Premium amount</w:t>
            </w:r>
          </w:p>
          <w:p w:rsidR="00FC0EE9" w:rsidRDefault="007B374D">
            <w:pPr>
              <w:pStyle w:val="TableParagraph"/>
              <w:spacing w:before="12"/>
              <w:ind w:left="100" w:right="97"/>
              <w:rPr>
                <w:b/>
                <w:i/>
                <w:sz w:val="17"/>
              </w:rPr>
            </w:pPr>
            <w:r>
              <w:rPr>
                <w:b/>
                <w:i/>
                <w:color w:val="FFFFFF"/>
                <w:w w:val="105"/>
                <w:sz w:val="17"/>
              </w:rPr>
              <w:t>in MAD/month</w:t>
            </w:r>
          </w:p>
        </w:tc>
        <w:tc>
          <w:tcPr>
            <w:tcW w:w="2035" w:type="dxa"/>
            <w:tcBorders>
              <w:top w:val="nil"/>
              <w:left w:val="nil"/>
              <w:right w:val="nil"/>
            </w:tcBorders>
            <w:shd w:val="clear" w:color="auto" w:fill="1F4E79"/>
          </w:tcPr>
          <w:p w:rsidR="00FC0EE9" w:rsidRDefault="007B374D">
            <w:pPr>
              <w:pStyle w:val="TableParagraph"/>
              <w:spacing w:before="4" w:line="252" w:lineRule="auto"/>
              <w:ind w:left="125" w:firstLine="293"/>
              <w:jc w:val="left"/>
              <w:rPr>
                <w:b/>
                <w:sz w:val="21"/>
              </w:rPr>
            </w:pPr>
            <w:r>
              <w:rPr>
                <w:b/>
                <w:color w:val="FFFFFF"/>
                <w:w w:val="105"/>
                <w:sz w:val="21"/>
              </w:rPr>
              <w:t>IR-included premium amount</w:t>
            </w:r>
          </w:p>
          <w:p w:rsidR="00FC0EE9" w:rsidRDefault="007B374D">
            <w:pPr>
              <w:pStyle w:val="TableParagraph"/>
              <w:spacing w:before="6" w:line="178" w:lineRule="exact"/>
              <w:ind w:left="407"/>
              <w:jc w:val="left"/>
              <w:rPr>
                <w:b/>
                <w:sz w:val="17"/>
              </w:rPr>
            </w:pPr>
            <w:r>
              <w:rPr>
                <w:b/>
                <w:color w:val="FFFFFF"/>
                <w:w w:val="105"/>
                <w:sz w:val="17"/>
              </w:rPr>
              <w:t>in MAD/month</w:t>
            </w:r>
          </w:p>
        </w:tc>
        <w:tc>
          <w:tcPr>
            <w:tcW w:w="2040" w:type="dxa"/>
            <w:tcBorders>
              <w:top w:val="nil"/>
              <w:left w:val="nil"/>
            </w:tcBorders>
            <w:shd w:val="clear" w:color="auto" w:fill="1F4E79"/>
          </w:tcPr>
          <w:p w:rsidR="00FC0EE9" w:rsidRDefault="00FC0EE9">
            <w:pPr>
              <w:pStyle w:val="TableParagraph"/>
              <w:spacing w:before="5"/>
              <w:jc w:val="left"/>
              <w:rPr>
                <w:sz w:val="20"/>
              </w:rPr>
            </w:pPr>
          </w:p>
          <w:p w:rsidR="00FC0EE9" w:rsidRDefault="007B374D">
            <w:pPr>
              <w:pStyle w:val="TableParagraph"/>
              <w:spacing w:before="0"/>
              <w:ind w:left="118"/>
              <w:jc w:val="left"/>
              <w:rPr>
                <w:b/>
                <w:sz w:val="21"/>
              </w:rPr>
            </w:pPr>
            <w:r>
              <w:rPr>
                <w:b/>
                <w:color w:val="FFFFFF"/>
                <w:w w:val="105"/>
                <w:sz w:val="21"/>
              </w:rPr>
              <w:t>Funding duration</w:t>
            </w:r>
          </w:p>
        </w:tc>
      </w:tr>
      <w:tr w:rsidR="00FC0EE9">
        <w:trPr>
          <w:trHeight w:val="340"/>
        </w:trPr>
        <w:tc>
          <w:tcPr>
            <w:tcW w:w="2030" w:type="dxa"/>
            <w:tcBorders>
              <w:left w:val="nil"/>
            </w:tcBorders>
            <w:shd w:val="clear" w:color="auto" w:fill="5B9BD5"/>
          </w:tcPr>
          <w:p w:rsidR="00FC0EE9" w:rsidRDefault="007B374D">
            <w:pPr>
              <w:pStyle w:val="TableParagraph"/>
              <w:spacing w:before="56"/>
              <w:ind w:left="332" w:right="332"/>
              <w:rPr>
                <w:b/>
                <w:sz w:val="19"/>
              </w:rPr>
            </w:pPr>
            <w:r>
              <w:rPr>
                <w:b/>
                <w:color w:val="FFFFFF"/>
                <w:w w:val="105"/>
                <w:sz w:val="19"/>
              </w:rPr>
              <w:t>Coordinator</w:t>
            </w:r>
          </w:p>
        </w:tc>
        <w:tc>
          <w:tcPr>
            <w:tcW w:w="2040" w:type="dxa"/>
            <w:shd w:val="clear" w:color="auto" w:fill="BDD6EE"/>
          </w:tcPr>
          <w:p w:rsidR="00FC0EE9" w:rsidRDefault="007B374D">
            <w:pPr>
              <w:pStyle w:val="TableParagraph"/>
              <w:ind w:left="2"/>
              <w:rPr>
                <w:sz w:val="21"/>
              </w:rPr>
            </w:pPr>
            <w:r>
              <w:rPr>
                <w:w w:val="102"/>
                <w:sz w:val="21"/>
              </w:rPr>
              <w:t>1</w:t>
            </w:r>
          </w:p>
        </w:tc>
        <w:tc>
          <w:tcPr>
            <w:tcW w:w="2040" w:type="dxa"/>
            <w:shd w:val="clear" w:color="auto" w:fill="BDD6EE"/>
          </w:tcPr>
          <w:p w:rsidR="00FC0EE9" w:rsidRDefault="007B374D">
            <w:pPr>
              <w:pStyle w:val="TableParagraph"/>
              <w:ind w:right="735"/>
              <w:jc w:val="right"/>
              <w:rPr>
                <w:sz w:val="21"/>
              </w:rPr>
            </w:pPr>
            <w:r>
              <w:rPr>
                <w:w w:val="105"/>
                <w:sz w:val="21"/>
              </w:rPr>
              <w:t>5 000</w:t>
            </w:r>
          </w:p>
        </w:tc>
        <w:tc>
          <w:tcPr>
            <w:tcW w:w="2035" w:type="dxa"/>
            <w:shd w:val="clear" w:color="auto" w:fill="BDD6EE"/>
          </w:tcPr>
          <w:p w:rsidR="00FC0EE9" w:rsidRDefault="007B374D">
            <w:pPr>
              <w:pStyle w:val="TableParagraph"/>
              <w:ind w:left="332" w:right="332"/>
              <w:rPr>
                <w:sz w:val="21"/>
              </w:rPr>
            </w:pPr>
            <w:r>
              <w:rPr>
                <w:w w:val="105"/>
                <w:sz w:val="21"/>
              </w:rPr>
              <w:t>7 142,85</w:t>
            </w:r>
          </w:p>
        </w:tc>
        <w:tc>
          <w:tcPr>
            <w:tcW w:w="2040" w:type="dxa"/>
            <w:vMerge w:val="restart"/>
            <w:tcBorders>
              <w:bottom w:val="nil"/>
            </w:tcBorders>
            <w:shd w:val="clear" w:color="auto" w:fill="BDD6EE"/>
          </w:tcPr>
          <w:p w:rsidR="00FC0EE9" w:rsidRDefault="00FC0EE9">
            <w:pPr>
              <w:pStyle w:val="TableParagraph"/>
              <w:spacing w:before="0"/>
              <w:jc w:val="left"/>
              <w:rPr>
                <w:sz w:val="24"/>
              </w:rPr>
            </w:pPr>
          </w:p>
          <w:p w:rsidR="00FC0EE9" w:rsidRDefault="00FC0EE9">
            <w:pPr>
              <w:pStyle w:val="TableParagraph"/>
              <w:spacing w:before="3"/>
              <w:jc w:val="left"/>
              <w:rPr>
                <w:sz w:val="27"/>
              </w:rPr>
            </w:pPr>
          </w:p>
          <w:p w:rsidR="00FC0EE9" w:rsidRDefault="007B374D">
            <w:pPr>
              <w:pStyle w:val="TableParagraph"/>
              <w:spacing w:before="0" w:line="252" w:lineRule="auto"/>
              <w:ind w:left="130" w:right="123" w:hanging="1"/>
              <w:rPr>
                <w:sz w:val="21"/>
              </w:rPr>
            </w:pPr>
            <w:r>
              <w:rPr>
                <w:w w:val="105"/>
                <w:sz w:val="21"/>
              </w:rPr>
              <w:t>The entire project duration or a proposed</w:t>
            </w:r>
            <w:r>
              <w:rPr>
                <w:spacing w:val="-10"/>
                <w:w w:val="105"/>
                <w:sz w:val="21"/>
              </w:rPr>
              <w:t xml:space="preserve"> </w:t>
            </w:r>
            <w:r>
              <w:rPr>
                <w:w w:val="105"/>
                <w:sz w:val="21"/>
              </w:rPr>
              <w:t>duration according to the project</w:t>
            </w:r>
            <w:r>
              <w:rPr>
                <w:spacing w:val="-2"/>
                <w:w w:val="105"/>
                <w:sz w:val="21"/>
              </w:rPr>
              <w:t xml:space="preserve"> </w:t>
            </w:r>
            <w:r>
              <w:rPr>
                <w:w w:val="105"/>
                <w:sz w:val="21"/>
              </w:rPr>
              <w:t>needs</w:t>
            </w:r>
          </w:p>
        </w:tc>
      </w:tr>
      <w:tr w:rsidR="00FC0EE9">
        <w:trPr>
          <w:trHeight w:val="340"/>
        </w:trPr>
        <w:tc>
          <w:tcPr>
            <w:tcW w:w="2030" w:type="dxa"/>
            <w:tcBorders>
              <w:left w:val="nil"/>
              <w:bottom w:val="nil"/>
            </w:tcBorders>
            <w:shd w:val="clear" w:color="auto" w:fill="5B9BD5"/>
          </w:tcPr>
          <w:p w:rsidR="00FC0EE9" w:rsidRDefault="00FC0EE9">
            <w:pPr>
              <w:pStyle w:val="TableParagraph"/>
              <w:spacing w:before="0"/>
              <w:jc w:val="left"/>
              <w:rPr>
                <w:rFonts w:ascii="Times New Roman"/>
                <w:sz w:val="20"/>
              </w:rPr>
            </w:pPr>
          </w:p>
        </w:tc>
        <w:tc>
          <w:tcPr>
            <w:tcW w:w="2040" w:type="dxa"/>
            <w:shd w:val="clear" w:color="auto" w:fill="DEEAF6"/>
          </w:tcPr>
          <w:p w:rsidR="00FC0EE9" w:rsidRDefault="007B374D">
            <w:pPr>
              <w:pStyle w:val="TableParagraph"/>
              <w:ind w:left="2"/>
              <w:rPr>
                <w:sz w:val="21"/>
              </w:rPr>
            </w:pPr>
            <w:r>
              <w:rPr>
                <w:w w:val="102"/>
                <w:sz w:val="21"/>
              </w:rPr>
              <w:t>1</w:t>
            </w:r>
          </w:p>
        </w:tc>
        <w:tc>
          <w:tcPr>
            <w:tcW w:w="2040" w:type="dxa"/>
            <w:shd w:val="clear" w:color="auto" w:fill="DEEAF6"/>
          </w:tcPr>
          <w:p w:rsidR="00FC0EE9" w:rsidRDefault="007B374D">
            <w:pPr>
              <w:pStyle w:val="TableParagraph"/>
              <w:ind w:right="735"/>
              <w:jc w:val="right"/>
              <w:rPr>
                <w:sz w:val="21"/>
              </w:rPr>
            </w:pPr>
            <w:r>
              <w:rPr>
                <w:w w:val="105"/>
                <w:sz w:val="21"/>
              </w:rPr>
              <w:t>4 500</w:t>
            </w:r>
          </w:p>
        </w:tc>
        <w:tc>
          <w:tcPr>
            <w:tcW w:w="2035" w:type="dxa"/>
            <w:shd w:val="clear" w:color="auto" w:fill="DEEAF6"/>
          </w:tcPr>
          <w:p w:rsidR="00FC0EE9" w:rsidRDefault="007B374D">
            <w:pPr>
              <w:pStyle w:val="TableParagraph"/>
              <w:ind w:left="332" w:right="332"/>
              <w:rPr>
                <w:sz w:val="21"/>
              </w:rPr>
            </w:pPr>
            <w:r>
              <w:rPr>
                <w:w w:val="105"/>
                <w:sz w:val="21"/>
              </w:rPr>
              <w:t>6 428,57</w:t>
            </w:r>
          </w:p>
        </w:tc>
        <w:tc>
          <w:tcPr>
            <w:tcW w:w="2040" w:type="dxa"/>
            <w:vMerge/>
            <w:tcBorders>
              <w:top w:val="nil"/>
              <w:bottom w:val="nil"/>
            </w:tcBorders>
            <w:shd w:val="clear" w:color="auto" w:fill="BDD6EE"/>
          </w:tcPr>
          <w:p w:rsidR="00FC0EE9" w:rsidRDefault="00FC0EE9">
            <w:pPr>
              <w:rPr>
                <w:sz w:val="2"/>
                <w:szCs w:val="2"/>
              </w:rPr>
            </w:pPr>
          </w:p>
        </w:tc>
      </w:tr>
      <w:tr w:rsidR="00FC0EE9">
        <w:trPr>
          <w:trHeight w:val="340"/>
        </w:trPr>
        <w:tc>
          <w:tcPr>
            <w:tcW w:w="2030" w:type="dxa"/>
            <w:tcBorders>
              <w:top w:val="nil"/>
              <w:left w:val="nil"/>
              <w:bottom w:val="nil"/>
            </w:tcBorders>
            <w:shd w:val="clear" w:color="auto" w:fill="5B9BD5"/>
          </w:tcPr>
          <w:p w:rsidR="00FC0EE9" w:rsidRDefault="00FC0EE9">
            <w:pPr>
              <w:pStyle w:val="TableParagraph"/>
              <w:spacing w:before="0"/>
              <w:jc w:val="left"/>
              <w:rPr>
                <w:rFonts w:ascii="Times New Roman"/>
                <w:sz w:val="20"/>
              </w:rPr>
            </w:pPr>
          </w:p>
        </w:tc>
        <w:tc>
          <w:tcPr>
            <w:tcW w:w="2040" w:type="dxa"/>
            <w:shd w:val="clear" w:color="auto" w:fill="BDD6EE"/>
          </w:tcPr>
          <w:p w:rsidR="00FC0EE9" w:rsidRDefault="007B374D">
            <w:pPr>
              <w:pStyle w:val="TableParagraph"/>
              <w:ind w:left="2"/>
              <w:rPr>
                <w:sz w:val="21"/>
              </w:rPr>
            </w:pPr>
            <w:r>
              <w:rPr>
                <w:w w:val="102"/>
                <w:sz w:val="21"/>
              </w:rPr>
              <w:t>2</w:t>
            </w:r>
          </w:p>
        </w:tc>
        <w:tc>
          <w:tcPr>
            <w:tcW w:w="2040" w:type="dxa"/>
            <w:shd w:val="clear" w:color="auto" w:fill="BDD6EE"/>
          </w:tcPr>
          <w:p w:rsidR="00FC0EE9" w:rsidRDefault="007B374D">
            <w:pPr>
              <w:pStyle w:val="TableParagraph"/>
              <w:ind w:right="735"/>
              <w:jc w:val="right"/>
              <w:rPr>
                <w:sz w:val="21"/>
              </w:rPr>
            </w:pPr>
            <w:r>
              <w:rPr>
                <w:w w:val="105"/>
                <w:sz w:val="21"/>
              </w:rPr>
              <w:t>4 000</w:t>
            </w:r>
          </w:p>
        </w:tc>
        <w:tc>
          <w:tcPr>
            <w:tcW w:w="2035" w:type="dxa"/>
            <w:shd w:val="clear" w:color="auto" w:fill="BDD6EE"/>
          </w:tcPr>
          <w:p w:rsidR="00FC0EE9" w:rsidRDefault="007B374D">
            <w:pPr>
              <w:pStyle w:val="TableParagraph"/>
              <w:ind w:left="332" w:right="332"/>
              <w:rPr>
                <w:sz w:val="21"/>
              </w:rPr>
            </w:pPr>
            <w:r>
              <w:rPr>
                <w:w w:val="105"/>
                <w:sz w:val="21"/>
              </w:rPr>
              <w:t>5 714,28</w:t>
            </w:r>
          </w:p>
        </w:tc>
        <w:tc>
          <w:tcPr>
            <w:tcW w:w="2040" w:type="dxa"/>
            <w:vMerge/>
            <w:tcBorders>
              <w:top w:val="nil"/>
              <w:bottom w:val="nil"/>
            </w:tcBorders>
            <w:shd w:val="clear" w:color="auto" w:fill="BDD6EE"/>
          </w:tcPr>
          <w:p w:rsidR="00FC0EE9" w:rsidRDefault="00FC0EE9">
            <w:pPr>
              <w:rPr>
                <w:sz w:val="2"/>
                <w:szCs w:val="2"/>
              </w:rPr>
            </w:pPr>
          </w:p>
        </w:tc>
      </w:tr>
      <w:tr w:rsidR="00FC0EE9">
        <w:trPr>
          <w:trHeight w:val="340"/>
        </w:trPr>
        <w:tc>
          <w:tcPr>
            <w:tcW w:w="2030" w:type="dxa"/>
            <w:tcBorders>
              <w:top w:val="nil"/>
              <w:left w:val="nil"/>
              <w:bottom w:val="nil"/>
            </w:tcBorders>
            <w:shd w:val="clear" w:color="auto" w:fill="5B9BD5"/>
          </w:tcPr>
          <w:p w:rsidR="00FC0EE9" w:rsidRDefault="007B374D">
            <w:pPr>
              <w:pStyle w:val="TableParagraph"/>
              <w:spacing w:before="119" w:line="201" w:lineRule="exact"/>
              <w:ind w:left="332" w:right="332"/>
              <w:rPr>
                <w:b/>
                <w:sz w:val="19"/>
              </w:rPr>
            </w:pPr>
            <w:r>
              <w:rPr>
                <w:b/>
                <w:color w:val="FFFFFF"/>
                <w:w w:val="105"/>
                <w:sz w:val="19"/>
              </w:rPr>
              <w:t>Professor</w:t>
            </w:r>
          </w:p>
        </w:tc>
        <w:tc>
          <w:tcPr>
            <w:tcW w:w="2040" w:type="dxa"/>
            <w:shd w:val="clear" w:color="auto" w:fill="DEEAF6"/>
          </w:tcPr>
          <w:p w:rsidR="00FC0EE9" w:rsidRDefault="007B374D">
            <w:pPr>
              <w:pStyle w:val="TableParagraph"/>
              <w:ind w:left="2"/>
              <w:rPr>
                <w:sz w:val="21"/>
              </w:rPr>
            </w:pPr>
            <w:r>
              <w:rPr>
                <w:w w:val="102"/>
                <w:sz w:val="21"/>
              </w:rPr>
              <w:t>3</w:t>
            </w:r>
          </w:p>
        </w:tc>
        <w:tc>
          <w:tcPr>
            <w:tcW w:w="2040" w:type="dxa"/>
            <w:shd w:val="clear" w:color="auto" w:fill="DEEAF6"/>
          </w:tcPr>
          <w:p w:rsidR="00FC0EE9" w:rsidRDefault="007B374D">
            <w:pPr>
              <w:pStyle w:val="TableParagraph"/>
              <w:ind w:right="735"/>
              <w:jc w:val="right"/>
              <w:rPr>
                <w:sz w:val="21"/>
              </w:rPr>
            </w:pPr>
            <w:r>
              <w:rPr>
                <w:w w:val="105"/>
                <w:sz w:val="21"/>
              </w:rPr>
              <w:t>3 500</w:t>
            </w:r>
          </w:p>
        </w:tc>
        <w:tc>
          <w:tcPr>
            <w:tcW w:w="2035" w:type="dxa"/>
            <w:shd w:val="clear" w:color="auto" w:fill="DEEAF6"/>
          </w:tcPr>
          <w:p w:rsidR="00FC0EE9" w:rsidRDefault="007B374D">
            <w:pPr>
              <w:pStyle w:val="TableParagraph"/>
              <w:ind w:left="332" w:right="332"/>
              <w:rPr>
                <w:sz w:val="21"/>
              </w:rPr>
            </w:pPr>
            <w:r>
              <w:rPr>
                <w:w w:val="105"/>
                <w:sz w:val="21"/>
              </w:rPr>
              <w:t>5 000,00</w:t>
            </w:r>
          </w:p>
        </w:tc>
        <w:tc>
          <w:tcPr>
            <w:tcW w:w="2040" w:type="dxa"/>
            <w:vMerge/>
            <w:tcBorders>
              <w:top w:val="nil"/>
              <w:bottom w:val="nil"/>
            </w:tcBorders>
            <w:shd w:val="clear" w:color="auto" w:fill="BDD6EE"/>
          </w:tcPr>
          <w:p w:rsidR="00FC0EE9" w:rsidRDefault="00FC0EE9">
            <w:pPr>
              <w:rPr>
                <w:sz w:val="2"/>
                <w:szCs w:val="2"/>
              </w:rPr>
            </w:pPr>
          </w:p>
        </w:tc>
      </w:tr>
      <w:tr w:rsidR="00FC0EE9">
        <w:trPr>
          <w:trHeight w:val="335"/>
        </w:trPr>
        <w:tc>
          <w:tcPr>
            <w:tcW w:w="2030" w:type="dxa"/>
            <w:tcBorders>
              <w:top w:val="nil"/>
              <w:left w:val="nil"/>
              <w:bottom w:val="nil"/>
            </w:tcBorders>
            <w:shd w:val="clear" w:color="auto" w:fill="5B9BD5"/>
          </w:tcPr>
          <w:p w:rsidR="00FC0EE9" w:rsidRDefault="007B374D">
            <w:pPr>
              <w:pStyle w:val="TableParagraph"/>
              <w:spacing w:before="0" w:line="218" w:lineRule="exact"/>
              <w:ind w:left="332" w:right="332"/>
              <w:rPr>
                <w:b/>
                <w:sz w:val="19"/>
              </w:rPr>
            </w:pPr>
            <w:r>
              <w:rPr>
                <w:b/>
                <w:color w:val="FFFFFF"/>
                <w:w w:val="105"/>
                <w:sz w:val="19"/>
              </w:rPr>
              <w:t>researcher (s)</w:t>
            </w:r>
          </w:p>
        </w:tc>
        <w:tc>
          <w:tcPr>
            <w:tcW w:w="2040" w:type="dxa"/>
            <w:tcBorders>
              <w:bottom w:val="single" w:sz="6" w:space="0" w:color="FFFFFF"/>
            </w:tcBorders>
            <w:shd w:val="clear" w:color="auto" w:fill="BDD6EE"/>
          </w:tcPr>
          <w:p w:rsidR="00FC0EE9" w:rsidRDefault="007B374D">
            <w:pPr>
              <w:pStyle w:val="TableParagraph"/>
              <w:ind w:left="2"/>
              <w:rPr>
                <w:sz w:val="21"/>
              </w:rPr>
            </w:pPr>
            <w:r>
              <w:rPr>
                <w:w w:val="102"/>
                <w:sz w:val="21"/>
              </w:rPr>
              <w:t>4</w:t>
            </w:r>
          </w:p>
        </w:tc>
        <w:tc>
          <w:tcPr>
            <w:tcW w:w="2040" w:type="dxa"/>
            <w:tcBorders>
              <w:bottom w:val="single" w:sz="6" w:space="0" w:color="FFFFFF"/>
            </w:tcBorders>
            <w:shd w:val="clear" w:color="auto" w:fill="BDD6EE"/>
          </w:tcPr>
          <w:p w:rsidR="00FC0EE9" w:rsidRDefault="007B374D">
            <w:pPr>
              <w:pStyle w:val="TableParagraph"/>
              <w:ind w:right="735"/>
              <w:jc w:val="right"/>
              <w:rPr>
                <w:sz w:val="21"/>
              </w:rPr>
            </w:pPr>
            <w:r>
              <w:rPr>
                <w:w w:val="105"/>
                <w:sz w:val="21"/>
              </w:rPr>
              <w:t>3 000</w:t>
            </w:r>
          </w:p>
        </w:tc>
        <w:tc>
          <w:tcPr>
            <w:tcW w:w="2035" w:type="dxa"/>
            <w:tcBorders>
              <w:bottom w:val="single" w:sz="6" w:space="0" w:color="FFFFFF"/>
            </w:tcBorders>
            <w:shd w:val="clear" w:color="auto" w:fill="BDD6EE"/>
          </w:tcPr>
          <w:p w:rsidR="00FC0EE9" w:rsidRDefault="007B374D">
            <w:pPr>
              <w:pStyle w:val="TableParagraph"/>
              <w:ind w:left="332" w:right="332"/>
              <w:rPr>
                <w:sz w:val="21"/>
              </w:rPr>
            </w:pPr>
            <w:r>
              <w:rPr>
                <w:w w:val="105"/>
                <w:sz w:val="21"/>
              </w:rPr>
              <w:t>4 285,71</w:t>
            </w:r>
          </w:p>
        </w:tc>
        <w:tc>
          <w:tcPr>
            <w:tcW w:w="2040" w:type="dxa"/>
            <w:vMerge/>
            <w:tcBorders>
              <w:top w:val="nil"/>
              <w:bottom w:val="nil"/>
            </w:tcBorders>
            <w:shd w:val="clear" w:color="auto" w:fill="BDD6EE"/>
          </w:tcPr>
          <w:p w:rsidR="00FC0EE9" w:rsidRDefault="00FC0EE9">
            <w:pPr>
              <w:rPr>
                <w:sz w:val="2"/>
                <w:szCs w:val="2"/>
              </w:rPr>
            </w:pPr>
          </w:p>
        </w:tc>
      </w:tr>
      <w:tr w:rsidR="00FC0EE9">
        <w:trPr>
          <w:trHeight w:val="335"/>
        </w:trPr>
        <w:tc>
          <w:tcPr>
            <w:tcW w:w="2030" w:type="dxa"/>
            <w:tcBorders>
              <w:top w:val="nil"/>
              <w:left w:val="nil"/>
              <w:bottom w:val="nil"/>
            </w:tcBorders>
            <w:shd w:val="clear" w:color="auto" w:fill="5B9BD5"/>
          </w:tcPr>
          <w:p w:rsidR="00FC0EE9" w:rsidRDefault="00FC0EE9">
            <w:pPr>
              <w:pStyle w:val="TableParagraph"/>
              <w:spacing w:before="0"/>
              <w:jc w:val="left"/>
              <w:rPr>
                <w:rFonts w:ascii="Times New Roman"/>
                <w:sz w:val="20"/>
              </w:rPr>
            </w:pPr>
          </w:p>
        </w:tc>
        <w:tc>
          <w:tcPr>
            <w:tcW w:w="2040" w:type="dxa"/>
            <w:tcBorders>
              <w:top w:val="single" w:sz="6" w:space="0" w:color="FFFFFF"/>
            </w:tcBorders>
            <w:shd w:val="clear" w:color="auto" w:fill="DEEAF6"/>
          </w:tcPr>
          <w:p w:rsidR="00FC0EE9" w:rsidRDefault="007B374D">
            <w:pPr>
              <w:pStyle w:val="TableParagraph"/>
              <w:ind w:left="2"/>
              <w:rPr>
                <w:sz w:val="21"/>
              </w:rPr>
            </w:pPr>
            <w:r>
              <w:rPr>
                <w:w w:val="102"/>
                <w:sz w:val="21"/>
              </w:rPr>
              <w:t>5</w:t>
            </w:r>
          </w:p>
        </w:tc>
        <w:tc>
          <w:tcPr>
            <w:tcW w:w="2040" w:type="dxa"/>
            <w:tcBorders>
              <w:top w:val="single" w:sz="6" w:space="0" w:color="FFFFFF"/>
            </w:tcBorders>
            <w:shd w:val="clear" w:color="auto" w:fill="DEEAF6"/>
          </w:tcPr>
          <w:p w:rsidR="00FC0EE9" w:rsidRDefault="007B374D">
            <w:pPr>
              <w:pStyle w:val="TableParagraph"/>
              <w:ind w:right="735"/>
              <w:jc w:val="right"/>
              <w:rPr>
                <w:sz w:val="21"/>
              </w:rPr>
            </w:pPr>
            <w:r>
              <w:rPr>
                <w:w w:val="105"/>
                <w:sz w:val="21"/>
              </w:rPr>
              <w:t>2 500</w:t>
            </w:r>
          </w:p>
        </w:tc>
        <w:tc>
          <w:tcPr>
            <w:tcW w:w="2035" w:type="dxa"/>
            <w:tcBorders>
              <w:top w:val="single" w:sz="6" w:space="0" w:color="FFFFFF"/>
            </w:tcBorders>
            <w:shd w:val="clear" w:color="auto" w:fill="DEEAF6"/>
          </w:tcPr>
          <w:p w:rsidR="00FC0EE9" w:rsidRDefault="007B374D">
            <w:pPr>
              <w:pStyle w:val="TableParagraph"/>
              <w:ind w:left="332" w:right="332"/>
              <w:rPr>
                <w:sz w:val="21"/>
              </w:rPr>
            </w:pPr>
            <w:r>
              <w:rPr>
                <w:w w:val="105"/>
                <w:sz w:val="21"/>
              </w:rPr>
              <w:t>3 571,42</w:t>
            </w:r>
          </w:p>
        </w:tc>
        <w:tc>
          <w:tcPr>
            <w:tcW w:w="2040" w:type="dxa"/>
            <w:vMerge/>
            <w:tcBorders>
              <w:top w:val="nil"/>
              <w:bottom w:val="nil"/>
            </w:tcBorders>
            <w:shd w:val="clear" w:color="auto" w:fill="BDD6EE"/>
          </w:tcPr>
          <w:p w:rsidR="00FC0EE9" w:rsidRDefault="00FC0EE9">
            <w:pPr>
              <w:rPr>
                <w:sz w:val="2"/>
                <w:szCs w:val="2"/>
              </w:rPr>
            </w:pPr>
          </w:p>
        </w:tc>
      </w:tr>
      <w:tr w:rsidR="00FC0EE9">
        <w:trPr>
          <w:trHeight w:val="340"/>
        </w:trPr>
        <w:tc>
          <w:tcPr>
            <w:tcW w:w="2030" w:type="dxa"/>
            <w:tcBorders>
              <w:top w:val="nil"/>
              <w:left w:val="nil"/>
              <w:bottom w:val="nil"/>
            </w:tcBorders>
            <w:shd w:val="clear" w:color="auto" w:fill="5B9BD5"/>
          </w:tcPr>
          <w:p w:rsidR="00FC0EE9" w:rsidRDefault="00FC0EE9">
            <w:pPr>
              <w:pStyle w:val="TableParagraph"/>
              <w:spacing w:before="0"/>
              <w:jc w:val="left"/>
              <w:rPr>
                <w:rFonts w:ascii="Times New Roman"/>
                <w:sz w:val="20"/>
              </w:rPr>
            </w:pPr>
          </w:p>
        </w:tc>
        <w:tc>
          <w:tcPr>
            <w:tcW w:w="2040" w:type="dxa"/>
            <w:tcBorders>
              <w:bottom w:val="nil"/>
            </w:tcBorders>
            <w:shd w:val="clear" w:color="auto" w:fill="BDD6EE"/>
          </w:tcPr>
          <w:p w:rsidR="00FC0EE9" w:rsidRDefault="007B374D">
            <w:pPr>
              <w:pStyle w:val="TableParagraph"/>
              <w:spacing w:before="52"/>
              <w:ind w:left="2"/>
              <w:rPr>
                <w:sz w:val="21"/>
              </w:rPr>
            </w:pPr>
            <w:r>
              <w:rPr>
                <w:w w:val="102"/>
                <w:sz w:val="21"/>
              </w:rPr>
              <w:t>6</w:t>
            </w:r>
          </w:p>
        </w:tc>
        <w:tc>
          <w:tcPr>
            <w:tcW w:w="2040" w:type="dxa"/>
            <w:tcBorders>
              <w:bottom w:val="nil"/>
            </w:tcBorders>
            <w:shd w:val="clear" w:color="auto" w:fill="BDD6EE"/>
          </w:tcPr>
          <w:p w:rsidR="00FC0EE9" w:rsidRDefault="007B374D">
            <w:pPr>
              <w:pStyle w:val="TableParagraph"/>
              <w:spacing w:before="52"/>
              <w:ind w:right="735"/>
              <w:jc w:val="right"/>
              <w:rPr>
                <w:sz w:val="21"/>
              </w:rPr>
            </w:pPr>
            <w:r>
              <w:rPr>
                <w:w w:val="105"/>
                <w:sz w:val="21"/>
              </w:rPr>
              <w:t>2 000</w:t>
            </w:r>
          </w:p>
        </w:tc>
        <w:tc>
          <w:tcPr>
            <w:tcW w:w="2035" w:type="dxa"/>
            <w:tcBorders>
              <w:bottom w:val="nil"/>
            </w:tcBorders>
            <w:shd w:val="clear" w:color="auto" w:fill="BDD6EE"/>
          </w:tcPr>
          <w:p w:rsidR="00FC0EE9" w:rsidRDefault="007B374D">
            <w:pPr>
              <w:pStyle w:val="TableParagraph"/>
              <w:spacing w:before="52"/>
              <w:ind w:left="332" w:right="332"/>
              <w:rPr>
                <w:sz w:val="21"/>
              </w:rPr>
            </w:pPr>
            <w:r>
              <w:rPr>
                <w:w w:val="105"/>
                <w:sz w:val="21"/>
              </w:rPr>
              <w:t>2 857,14</w:t>
            </w:r>
          </w:p>
        </w:tc>
        <w:tc>
          <w:tcPr>
            <w:tcW w:w="2040" w:type="dxa"/>
            <w:vMerge/>
            <w:tcBorders>
              <w:top w:val="nil"/>
              <w:bottom w:val="nil"/>
            </w:tcBorders>
            <w:shd w:val="clear" w:color="auto" w:fill="BDD6EE"/>
          </w:tcPr>
          <w:p w:rsidR="00FC0EE9" w:rsidRDefault="00FC0EE9">
            <w:pPr>
              <w:rPr>
                <w:sz w:val="2"/>
                <w:szCs w:val="2"/>
              </w:rPr>
            </w:pPr>
          </w:p>
        </w:tc>
      </w:tr>
    </w:tbl>
    <w:p w:rsidR="00FC0EE9" w:rsidRDefault="007B374D">
      <w:pPr>
        <w:pStyle w:val="Paragraphedeliste"/>
        <w:numPr>
          <w:ilvl w:val="0"/>
          <w:numId w:val="3"/>
        </w:numPr>
        <w:tabs>
          <w:tab w:val="left" w:pos="940"/>
        </w:tabs>
        <w:spacing w:before="14" w:line="276" w:lineRule="auto"/>
        <w:ind w:right="420"/>
        <w:rPr>
          <w:i/>
          <w:sz w:val="21"/>
        </w:rPr>
      </w:pPr>
      <w:r>
        <w:rPr>
          <w:i/>
          <w:w w:val="105"/>
          <w:sz w:val="21"/>
        </w:rPr>
        <w:t>The success premiums are paid out every six months while referring to the evaluation results of the deliverables</w:t>
      </w:r>
      <w:r>
        <w:rPr>
          <w:i/>
          <w:spacing w:val="2"/>
          <w:w w:val="105"/>
          <w:sz w:val="21"/>
        </w:rPr>
        <w:t xml:space="preserve"> </w:t>
      </w:r>
      <w:r>
        <w:rPr>
          <w:i/>
          <w:w w:val="105"/>
          <w:sz w:val="21"/>
        </w:rPr>
        <w:t>deposited.</w:t>
      </w:r>
    </w:p>
    <w:p w:rsidR="00FC0EE9" w:rsidRDefault="007B374D">
      <w:pPr>
        <w:pStyle w:val="Corpsdetexte"/>
        <w:spacing w:before="150" w:line="276" w:lineRule="auto"/>
        <w:ind w:left="220"/>
      </w:pPr>
      <w:r>
        <w:rPr>
          <w:w w:val="105"/>
        </w:rPr>
        <w:t>As for doctoral students, Master, Post Docs, engineers and technicians, the IR does not apply to their scholarships and participation bonuses. The scholarship grid is as follows:</w:t>
      </w:r>
    </w:p>
    <w:p w:rsidR="00FC0EE9" w:rsidRDefault="00F64266">
      <w:pPr>
        <w:pStyle w:val="Corpsdetexte"/>
        <w:rPr>
          <w:sz w:val="20"/>
        </w:rPr>
      </w:pPr>
      <w:bookmarkStart w:id="29" w:name="_GoBack"/>
      <w:bookmarkEnd w:id="29"/>
      <w:r>
        <w:rPr>
          <w:noProof/>
        </w:rPr>
        <mc:AlternateContent>
          <mc:Choice Requires="wpg">
            <w:drawing>
              <wp:anchor distT="0" distB="0" distL="114300" distR="114300" simplePos="0" relativeHeight="251652608" behindDoc="0" locked="0" layoutInCell="1" allowOverlap="1">
                <wp:simplePos x="0" y="0"/>
                <wp:positionH relativeFrom="page">
                  <wp:posOffset>481965</wp:posOffset>
                </wp:positionH>
                <wp:positionV relativeFrom="paragraph">
                  <wp:posOffset>101600</wp:posOffset>
                </wp:positionV>
                <wp:extent cx="6490335" cy="320040"/>
                <wp:effectExtent l="0" t="3175" r="0" b="635"/>
                <wp:wrapNone/>
                <wp:docPr id="3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0335" cy="320040"/>
                          <a:chOff x="759" y="865"/>
                          <a:chExt cx="10719" cy="504"/>
                        </a:xfrm>
                      </wpg:grpSpPr>
                      <wps:wsp>
                        <wps:cNvPr id="37" name="Rectangle 14"/>
                        <wps:cNvSpPr>
                          <a:spLocks noChangeArrowheads="1"/>
                        </wps:cNvSpPr>
                        <wps:spPr bwMode="auto">
                          <a:xfrm>
                            <a:off x="759" y="865"/>
                            <a:ext cx="10719" cy="5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Text Box 13"/>
                        <wps:cNvSpPr txBox="1">
                          <a:spLocks noChangeArrowheads="1"/>
                        </wps:cNvSpPr>
                        <wps:spPr bwMode="auto">
                          <a:xfrm>
                            <a:off x="9403" y="871"/>
                            <a:ext cx="1974"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EE9" w:rsidRDefault="007B374D">
                              <w:pPr>
                                <w:spacing w:line="247" w:lineRule="auto"/>
                                <w:ind w:left="440" w:right="-6" w:hanging="441"/>
                                <w:rPr>
                                  <w:b/>
                                  <w:sz w:val="21"/>
                                </w:rPr>
                              </w:pPr>
                              <w:r>
                                <w:rPr>
                                  <w:b/>
                                  <w:color w:val="FFFFFF"/>
                                  <w:w w:val="105"/>
                                  <w:sz w:val="21"/>
                                </w:rPr>
                                <w:t>Maximum</w:t>
                              </w:r>
                              <w:r w:rsidR="00F64266">
                                <w:rPr>
                                  <w:b/>
                                  <w:color w:val="FFFFFF"/>
                                  <w:w w:val="105"/>
                                  <w:sz w:val="21"/>
                                </w:rPr>
                                <w:t xml:space="preserve"> </w:t>
                              </w:r>
                              <w:r>
                                <w:rPr>
                                  <w:b/>
                                  <w:color w:val="FFFFFF"/>
                                  <w:w w:val="105"/>
                                  <w:sz w:val="21"/>
                                </w:rPr>
                                <w:t>duration of funding</w:t>
                              </w:r>
                            </w:p>
                          </w:txbxContent>
                        </wps:txbx>
                        <wps:bodyPr rot="0" vert="horz" wrap="square" lIns="0" tIns="0" rIns="0" bIns="0" anchor="t" anchorCtr="0" upright="1">
                          <a:noAutofit/>
                        </wps:bodyPr>
                      </wps:wsp>
                      <wps:wsp>
                        <wps:cNvPr id="39" name="Text Box 12"/>
                        <wps:cNvSpPr txBox="1">
                          <a:spLocks noChangeArrowheads="1"/>
                        </wps:cNvSpPr>
                        <wps:spPr bwMode="auto">
                          <a:xfrm>
                            <a:off x="5798" y="996"/>
                            <a:ext cx="2743"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EE9" w:rsidRDefault="007B374D">
                              <w:pPr>
                                <w:spacing w:line="240" w:lineRule="exact"/>
                                <w:rPr>
                                  <w:b/>
                                  <w:i/>
                                  <w:sz w:val="17"/>
                                </w:rPr>
                              </w:pPr>
                              <w:r>
                                <w:rPr>
                                  <w:b/>
                                  <w:color w:val="FFFFFF"/>
                                  <w:w w:val="105"/>
                                  <w:sz w:val="21"/>
                                </w:rPr>
                                <w:t xml:space="preserve">Grant amount </w:t>
                              </w:r>
                              <w:r>
                                <w:rPr>
                                  <w:b/>
                                  <w:i/>
                                  <w:color w:val="FFFFFF"/>
                                  <w:w w:val="105"/>
                                  <w:sz w:val="17"/>
                                </w:rPr>
                                <w:t>in MAD/month</w:t>
                              </w:r>
                            </w:p>
                          </w:txbxContent>
                        </wps:txbx>
                        <wps:bodyPr rot="0" vert="horz" wrap="square" lIns="0" tIns="0" rIns="0" bIns="0" anchor="t" anchorCtr="0" upright="1">
                          <a:noAutofit/>
                        </wps:bodyPr>
                      </wps:wsp>
                      <wps:wsp>
                        <wps:cNvPr id="40" name="Text Box 11"/>
                        <wps:cNvSpPr txBox="1">
                          <a:spLocks noChangeArrowheads="1"/>
                        </wps:cNvSpPr>
                        <wps:spPr bwMode="auto">
                          <a:xfrm>
                            <a:off x="2175" y="996"/>
                            <a:ext cx="471"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EE9" w:rsidRDefault="007B374D">
                              <w:pPr>
                                <w:spacing w:line="240" w:lineRule="exact"/>
                                <w:rPr>
                                  <w:b/>
                                  <w:sz w:val="21"/>
                                </w:rPr>
                              </w:pPr>
                              <w:r>
                                <w:rPr>
                                  <w:b/>
                                  <w:color w:val="FFFFFF"/>
                                  <w:w w:val="105"/>
                                  <w:sz w:val="21"/>
                                </w:rPr>
                                <w:t>Title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31" style="position:absolute;margin-left:37.95pt;margin-top:8pt;width:511.05pt;height:25.2pt;z-index:251652608;mso-position-horizontal-relative:page" coordorigin="759,865" coordsize="10719,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">
                <v:rect id="Rectangle 14" o:spid="_x0000_s1032" style="position:absolute;left:759;top:865;width:10719;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" fillcolor="#1f4e79" stroked="f"/>
                <v:shape id="Text Box 13" o:spid="_x0000_s1033" type="#_x0000_t202" style="position:absolute;left:9403;top:871;width:1974;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FC0EE9" w:rsidRDefault="007B374D">
                        <w:pPr>
                          <w:spacing w:line="247" w:lineRule="auto"/>
                          <w:ind w:left="440" w:right="-6" w:hanging="441"/>
                          <w:rPr>
                            <w:b/>
                            <w:sz w:val="21"/>
                          </w:rPr>
                        </w:pPr>
                        <w:r>
                          <w:rPr>
                            <w:b/>
                            <w:color w:val="FFFFFF"/>
                            <w:w w:val="105"/>
                            <w:sz w:val="21"/>
                          </w:rPr>
                          <w:t>Maximum</w:t>
                        </w:r>
                        <w:r w:rsidR="00F64266">
                          <w:rPr>
                            <w:b/>
                            <w:color w:val="FFFFFF"/>
                            <w:w w:val="105"/>
                            <w:sz w:val="21"/>
                          </w:rPr>
                          <w:t xml:space="preserve"> </w:t>
                        </w:r>
                        <w:r>
                          <w:rPr>
                            <w:b/>
                            <w:color w:val="FFFFFF"/>
                            <w:w w:val="105"/>
                            <w:sz w:val="21"/>
                          </w:rPr>
                          <w:t>duration of funding</w:t>
                        </w:r>
                      </w:p>
                    </w:txbxContent>
                  </v:textbox>
                </v:shape>
                <v:shape id="Text Box 12" o:spid="_x0000_s1034" type="#_x0000_t202" style="position:absolute;left:5798;top:996;width:2743;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FC0EE9" w:rsidRDefault="007B374D">
                        <w:pPr>
                          <w:spacing w:line="240" w:lineRule="exact"/>
                          <w:rPr>
                            <w:b/>
                            <w:i/>
                            <w:sz w:val="17"/>
                          </w:rPr>
                        </w:pPr>
                        <w:r>
                          <w:rPr>
                            <w:b/>
                            <w:color w:val="FFFFFF"/>
                            <w:w w:val="105"/>
                            <w:sz w:val="21"/>
                          </w:rPr>
                          <w:t xml:space="preserve">Grant amount </w:t>
                        </w:r>
                        <w:r>
                          <w:rPr>
                            <w:b/>
                            <w:i/>
                            <w:color w:val="FFFFFF"/>
                            <w:w w:val="105"/>
                            <w:sz w:val="17"/>
                          </w:rPr>
                          <w:t>in MAD/month</w:t>
                        </w:r>
                      </w:p>
                    </w:txbxContent>
                  </v:textbox>
                </v:shape>
                <v:shape id="Text Box 11" o:spid="_x0000_s1035" type="#_x0000_t202" style="position:absolute;left:2175;top:996;width:471;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FC0EE9" w:rsidRDefault="007B374D">
                        <w:pPr>
                          <w:spacing w:line="240" w:lineRule="exact"/>
                          <w:rPr>
                            <w:b/>
                            <w:sz w:val="21"/>
                          </w:rPr>
                        </w:pPr>
                        <w:r>
                          <w:rPr>
                            <w:b/>
                            <w:color w:val="FFFFFF"/>
                            <w:w w:val="105"/>
                            <w:sz w:val="21"/>
                          </w:rPr>
                          <w:t>Title</w:t>
                        </w:r>
                      </w:p>
                    </w:txbxContent>
                  </v:textbox>
                </v:shape>
                <w10:wrap anchorx="page"/>
              </v:group>
            </w:pict>
          </mc:Fallback>
        </mc:AlternateContent>
      </w:r>
    </w:p>
    <w:p w:rsidR="00FC0EE9" w:rsidRDefault="00FC0EE9">
      <w:pPr>
        <w:pStyle w:val="Corpsdetexte"/>
        <w:rPr>
          <w:sz w:val="20"/>
        </w:rPr>
      </w:pPr>
    </w:p>
    <w:p w:rsidR="00FC0EE9" w:rsidRDefault="00FC0EE9">
      <w:pPr>
        <w:pStyle w:val="Corpsdetexte"/>
        <w:spacing w:before="8" w:after="1"/>
        <w:rPr>
          <w:sz w:val="17"/>
        </w:rPr>
      </w:pPr>
    </w:p>
    <w:tbl>
      <w:tblPr>
        <w:tblStyle w:val="TableNormal"/>
        <w:tblW w:w="0" w:type="auto"/>
        <w:tblCellSpacing w:w="4" w:type="dxa"/>
        <w:tblInd w:w="150" w:type="dxa"/>
        <w:tblLayout w:type="fixed"/>
        <w:tblLook w:val="01E0" w:firstRow="1" w:lastRow="1" w:firstColumn="1" w:lastColumn="1" w:noHBand="0" w:noVBand="0"/>
      </w:tblPr>
      <w:tblGrid>
        <w:gridCol w:w="3274"/>
        <w:gridCol w:w="5168"/>
        <w:gridCol w:w="1764"/>
      </w:tblGrid>
      <w:tr w:rsidR="00FC0EE9" w:rsidTr="00F64266">
        <w:trPr>
          <w:trHeight w:val="330"/>
          <w:tblCellSpacing w:w="4" w:type="dxa"/>
        </w:trPr>
        <w:tc>
          <w:tcPr>
            <w:tcW w:w="3262" w:type="dxa"/>
            <w:tcBorders>
              <w:left w:val="nil"/>
            </w:tcBorders>
            <w:shd w:val="clear" w:color="auto" w:fill="5B9BD5"/>
          </w:tcPr>
          <w:p w:rsidR="00FC0EE9" w:rsidRDefault="007B374D">
            <w:pPr>
              <w:pStyle w:val="TableParagraph"/>
              <w:spacing w:before="61"/>
              <w:ind w:left="289" w:right="290"/>
              <w:rPr>
                <w:b/>
                <w:sz w:val="19"/>
              </w:rPr>
            </w:pPr>
            <w:r>
              <w:rPr>
                <w:b/>
                <w:color w:val="FFFFFF"/>
                <w:w w:val="105"/>
                <w:sz w:val="19"/>
              </w:rPr>
              <w:t>Post-Doc / Engineer</w:t>
            </w:r>
          </w:p>
        </w:tc>
        <w:tc>
          <w:tcPr>
            <w:tcW w:w="5160" w:type="dxa"/>
            <w:shd w:val="clear" w:color="auto" w:fill="BDD6EE"/>
          </w:tcPr>
          <w:p w:rsidR="00FC0EE9" w:rsidRDefault="007B374D">
            <w:pPr>
              <w:pStyle w:val="TableParagraph"/>
              <w:ind w:left="1948" w:right="1944"/>
              <w:rPr>
                <w:sz w:val="21"/>
              </w:rPr>
            </w:pPr>
            <w:r>
              <w:rPr>
                <w:w w:val="105"/>
                <w:sz w:val="21"/>
              </w:rPr>
              <w:t>8 000</w:t>
            </w:r>
          </w:p>
        </w:tc>
        <w:tc>
          <w:tcPr>
            <w:tcW w:w="1752" w:type="dxa"/>
            <w:vMerge w:val="restart"/>
            <w:tcBorders>
              <w:right w:val="nil"/>
            </w:tcBorders>
            <w:shd w:val="clear" w:color="auto" w:fill="BDD6EE"/>
          </w:tcPr>
          <w:p w:rsidR="00FC0EE9" w:rsidRDefault="00FC0EE9">
            <w:pPr>
              <w:pStyle w:val="TableParagraph"/>
              <w:spacing w:before="6"/>
              <w:jc w:val="left"/>
              <w:rPr>
                <w:sz w:val="19"/>
              </w:rPr>
            </w:pPr>
          </w:p>
          <w:p w:rsidR="00FC0EE9" w:rsidRDefault="007B374D">
            <w:pPr>
              <w:pStyle w:val="TableParagraph"/>
              <w:spacing w:before="0"/>
              <w:ind w:left="344"/>
              <w:jc w:val="left"/>
              <w:rPr>
                <w:sz w:val="21"/>
              </w:rPr>
            </w:pPr>
            <w:r>
              <w:rPr>
                <w:w w:val="105"/>
                <w:sz w:val="21"/>
              </w:rPr>
              <w:t>36 months x 2</w:t>
            </w:r>
          </w:p>
        </w:tc>
      </w:tr>
      <w:tr w:rsidR="00FC0EE9" w:rsidTr="00F64266">
        <w:trPr>
          <w:trHeight w:val="330"/>
          <w:tblCellSpacing w:w="4" w:type="dxa"/>
        </w:trPr>
        <w:tc>
          <w:tcPr>
            <w:tcW w:w="3262" w:type="dxa"/>
            <w:tcBorders>
              <w:left w:val="nil"/>
            </w:tcBorders>
            <w:shd w:val="clear" w:color="auto" w:fill="5B9BD5"/>
          </w:tcPr>
          <w:p w:rsidR="00FC0EE9" w:rsidRDefault="007B374D">
            <w:pPr>
              <w:pStyle w:val="TableParagraph"/>
              <w:spacing w:before="61"/>
              <w:ind w:left="289" w:right="291"/>
              <w:rPr>
                <w:b/>
                <w:sz w:val="19"/>
              </w:rPr>
            </w:pPr>
            <w:r>
              <w:rPr>
                <w:b/>
                <w:color w:val="FFFFFF"/>
                <w:w w:val="105"/>
                <w:sz w:val="19"/>
              </w:rPr>
              <w:t>Ph-D students / Technicians</w:t>
            </w:r>
          </w:p>
        </w:tc>
        <w:tc>
          <w:tcPr>
            <w:tcW w:w="5160" w:type="dxa"/>
            <w:shd w:val="clear" w:color="auto" w:fill="DEEAF6"/>
          </w:tcPr>
          <w:p w:rsidR="00FC0EE9" w:rsidRDefault="007B374D">
            <w:pPr>
              <w:pStyle w:val="TableParagraph"/>
              <w:ind w:left="1948" w:right="1944"/>
              <w:rPr>
                <w:sz w:val="21"/>
              </w:rPr>
            </w:pPr>
            <w:r>
              <w:rPr>
                <w:w w:val="105"/>
                <w:sz w:val="21"/>
              </w:rPr>
              <w:t>7 000 / 5000</w:t>
            </w:r>
          </w:p>
        </w:tc>
        <w:tc>
          <w:tcPr>
            <w:tcW w:w="1752" w:type="dxa"/>
            <w:vMerge/>
            <w:tcBorders>
              <w:top w:val="nil"/>
              <w:right w:val="nil"/>
            </w:tcBorders>
            <w:shd w:val="clear" w:color="auto" w:fill="BDD6EE"/>
          </w:tcPr>
          <w:p w:rsidR="00FC0EE9" w:rsidRDefault="00FC0EE9">
            <w:pPr>
              <w:rPr>
                <w:sz w:val="2"/>
                <w:szCs w:val="2"/>
              </w:rPr>
            </w:pPr>
          </w:p>
        </w:tc>
      </w:tr>
      <w:tr w:rsidR="00FC0EE9" w:rsidTr="00F64266">
        <w:trPr>
          <w:trHeight w:val="330"/>
          <w:tblCellSpacing w:w="4" w:type="dxa"/>
        </w:trPr>
        <w:tc>
          <w:tcPr>
            <w:tcW w:w="3262" w:type="dxa"/>
            <w:tcBorders>
              <w:left w:val="nil"/>
            </w:tcBorders>
            <w:shd w:val="clear" w:color="auto" w:fill="5B9BD5"/>
          </w:tcPr>
          <w:p w:rsidR="00FC0EE9" w:rsidRDefault="007B374D">
            <w:pPr>
              <w:pStyle w:val="TableParagraph"/>
              <w:ind w:left="289" w:right="290"/>
              <w:rPr>
                <w:b/>
                <w:sz w:val="21"/>
              </w:rPr>
            </w:pPr>
            <w:r>
              <w:rPr>
                <w:b/>
                <w:color w:val="FFFFFF"/>
                <w:w w:val="105"/>
                <w:sz w:val="21"/>
              </w:rPr>
              <w:t>Students in Master</w:t>
            </w:r>
          </w:p>
        </w:tc>
        <w:tc>
          <w:tcPr>
            <w:tcW w:w="5160" w:type="dxa"/>
            <w:shd w:val="clear" w:color="auto" w:fill="BDD6EE"/>
          </w:tcPr>
          <w:p w:rsidR="00FC0EE9" w:rsidRDefault="007B374D">
            <w:pPr>
              <w:pStyle w:val="TableParagraph"/>
              <w:ind w:left="1948" w:right="1944"/>
              <w:rPr>
                <w:sz w:val="21"/>
              </w:rPr>
            </w:pPr>
            <w:r>
              <w:rPr>
                <w:w w:val="105"/>
                <w:sz w:val="21"/>
              </w:rPr>
              <w:t>1 000</w:t>
            </w:r>
          </w:p>
        </w:tc>
        <w:tc>
          <w:tcPr>
            <w:tcW w:w="1752" w:type="dxa"/>
            <w:vMerge w:val="restart"/>
            <w:tcBorders>
              <w:bottom w:val="nil"/>
              <w:right w:val="nil"/>
            </w:tcBorders>
            <w:shd w:val="clear" w:color="auto" w:fill="BDD6EE"/>
          </w:tcPr>
          <w:p w:rsidR="00FC0EE9" w:rsidRDefault="00FC0EE9">
            <w:pPr>
              <w:pStyle w:val="TableParagraph"/>
              <w:spacing w:before="7"/>
              <w:jc w:val="left"/>
              <w:rPr>
                <w:sz w:val="26"/>
              </w:rPr>
            </w:pPr>
          </w:p>
          <w:p w:rsidR="00FC0EE9" w:rsidRDefault="007B374D">
            <w:pPr>
              <w:pStyle w:val="TableParagraph"/>
              <w:spacing w:before="1"/>
              <w:ind w:left="405"/>
              <w:jc w:val="left"/>
              <w:rPr>
                <w:sz w:val="21"/>
              </w:rPr>
            </w:pPr>
            <w:r>
              <w:rPr>
                <w:w w:val="105"/>
                <w:sz w:val="21"/>
              </w:rPr>
              <w:t>4 Months x 4</w:t>
            </w:r>
          </w:p>
        </w:tc>
      </w:tr>
      <w:tr w:rsidR="00FC0EE9" w:rsidTr="00F64266">
        <w:trPr>
          <w:trHeight w:val="493"/>
          <w:tblCellSpacing w:w="4" w:type="dxa"/>
        </w:trPr>
        <w:tc>
          <w:tcPr>
            <w:tcW w:w="3262" w:type="dxa"/>
            <w:tcBorders>
              <w:left w:val="nil"/>
              <w:bottom w:val="nil"/>
            </w:tcBorders>
            <w:shd w:val="clear" w:color="auto" w:fill="5B9BD5"/>
          </w:tcPr>
          <w:p w:rsidR="00FC0EE9" w:rsidRDefault="007B374D">
            <w:pPr>
              <w:pStyle w:val="TableParagraph"/>
              <w:spacing w:before="4"/>
              <w:ind w:left="289" w:right="290"/>
              <w:rPr>
                <w:b/>
                <w:sz w:val="21"/>
              </w:rPr>
            </w:pPr>
            <w:r>
              <w:rPr>
                <w:b/>
                <w:color w:val="FFFFFF"/>
                <w:w w:val="105"/>
                <w:sz w:val="21"/>
              </w:rPr>
              <w:t>Students in the End of</w:t>
            </w:r>
          </w:p>
          <w:p w:rsidR="00FC0EE9" w:rsidRDefault="007B374D">
            <w:pPr>
              <w:pStyle w:val="TableParagraph"/>
              <w:spacing w:before="13" w:line="225" w:lineRule="exact"/>
              <w:ind w:left="289" w:right="290"/>
              <w:rPr>
                <w:b/>
                <w:sz w:val="21"/>
              </w:rPr>
            </w:pPr>
            <w:r>
              <w:rPr>
                <w:b/>
                <w:color w:val="FFFFFF"/>
                <w:w w:val="105"/>
                <w:sz w:val="21"/>
              </w:rPr>
              <w:t>studies project</w:t>
            </w:r>
          </w:p>
        </w:tc>
        <w:tc>
          <w:tcPr>
            <w:tcW w:w="5160" w:type="dxa"/>
            <w:tcBorders>
              <w:bottom w:val="nil"/>
            </w:tcBorders>
            <w:shd w:val="clear" w:color="auto" w:fill="DEEAF6"/>
          </w:tcPr>
          <w:p w:rsidR="00FC0EE9" w:rsidRDefault="007B374D">
            <w:pPr>
              <w:pStyle w:val="TableParagraph"/>
              <w:spacing w:before="129"/>
              <w:ind w:left="1948" w:right="1944"/>
              <w:rPr>
                <w:sz w:val="21"/>
              </w:rPr>
            </w:pPr>
            <w:r>
              <w:rPr>
                <w:w w:val="105"/>
                <w:sz w:val="21"/>
              </w:rPr>
              <w:t>1 000</w:t>
            </w:r>
          </w:p>
        </w:tc>
        <w:tc>
          <w:tcPr>
            <w:tcW w:w="1752" w:type="dxa"/>
            <w:vMerge/>
            <w:tcBorders>
              <w:top w:val="nil"/>
              <w:bottom w:val="nil"/>
              <w:right w:val="nil"/>
            </w:tcBorders>
            <w:shd w:val="clear" w:color="auto" w:fill="BDD6EE"/>
          </w:tcPr>
          <w:p w:rsidR="00FC0EE9" w:rsidRDefault="00FC0EE9">
            <w:pPr>
              <w:rPr>
                <w:sz w:val="2"/>
                <w:szCs w:val="2"/>
              </w:rPr>
            </w:pPr>
          </w:p>
        </w:tc>
      </w:tr>
    </w:tbl>
    <w:p w:rsidR="00FC0EE9" w:rsidRDefault="007B374D">
      <w:pPr>
        <w:pStyle w:val="Paragraphedeliste"/>
        <w:numPr>
          <w:ilvl w:val="0"/>
          <w:numId w:val="3"/>
        </w:numPr>
        <w:tabs>
          <w:tab w:val="left" w:pos="940"/>
        </w:tabs>
        <w:spacing w:before="14"/>
        <w:rPr>
          <w:i/>
          <w:sz w:val="21"/>
        </w:rPr>
      </w:pPr>
      <w:r>
        <w:rPr>
          <w:i/>
          <w:w w:val="105"/>
          <w:sz w:val="21"/>
        </w:rPr>
        <w:t>Unlike the success premiums, the scholarships are paid</w:t>
      </w:r>
      <w:r>
        <w:rPr>
          <w:i/>
          <w:spacing w:val="5"/>
          <w:w w:val="105"/>
          <w:sz w:val="21"/>
        </w:rPr>
        <w:t xml:space="preserve"> </w:t>
      </w:r>
      <w:r>
        <w:rPr>
          <w:i/>
          <w:w w:val="105"/>
          <w:sz w:val="21"/>
        </w:rPr>
        <w:t>monthly.</w:t>
      </w:r>
    </w:p>
    <w:p w:rsidR="00FC0EE9" w:rsidRDefault="00FC0EE9">
      <w:pPr>
        <w:pStyle w:val="Corpsdetexte"/>
        <w:spacing w:before="6"/>
        <w:rPr>
          <w:i/>
          <w:sz w:val="26"/>
        </w:rPr>
      </w:pPr>
    </w:p>
    <w:p w:rsidR="00FC0EE9" w:rsidRDefault="007B374D">
      <w:pPr>
        <w:pStyle w:val="Titre4"/>
        <w:numPr>
          <w:ilvl w:val="0"/>
          <w:numId w:val="2"/>
        </w:numPr>
        <w:tabs>
          <w:tab w:val="left" w:pos="504"/>
        </w:tabs>
        <w:spacing w:line="276" w:lineRule="auto"/>
        <w:ind w:right="420"/>
      </w:pPr>
      <w:r>
        <w:rPr>
          <w:w w:val="105"/>
        </w:rPr>
        <w:t>The staff of the scientific and industrial partners who will work on the projects are all eligible for funding from IRESEN under the aforementioned titles and</w:t>
      </w:r>
      <w:r>
        <w:rPr>
          <w:spacing w:val="6"/>
          <w:w w:val="105"/>
        </w:rPr>
        <w:t xml:space="preserve"> </w:t>
      </w:r>
      <w:r>
        <w:rPr>
          <w:w w:val="105"/>
        </w:rPr>
        <w:t>conditions.</w:t>
      </w:r>
    </w:p>
    <w:p w:rsidR="00FC0EE9" w:rsidRDefault="00FC0EE9">
      <w:pPr>
        <w:spacing w:line="276" w:lineRule="auto"/>
        <w:sectPr w:rsidR="00FC0EE9">
          <w:footerReference w:type="default" r:id="rId17"/>
          <w:pgSz w:w="11910" w:h="16840"/>
          <w:pgMar w:top="1320" w:right="420" w:bottom="1020" w:left="640" w:header="722" w:footer="829" w:gutter="0"/>
          <w:cols w:space="720"/>
        </w:sectPr>
      </w:pPr>
    </w:p>
    <w:p w:rsidR="00FC0EE9" w:rsidRDefault="00FC0EE9">
      <w:pPr>
        <w:pStyle w:val="Corpsdetexte"/>
        <w:spacing w:before="10"/>
        <w:rPr>
          <w:b/>
          <w:i/>
          <w:sz w:val="13"/>
        </w:rPr>
      </w:pPr>
    </w:p>
    <w:p w:rsidR="00FC0EE9" w:rsidRDefault="007B374D">
      <w:pPr>
        <w:pStyle w:val="Titre1"/>
      </w:pPr>
      <w:bookmarkStart w:id="30" w:name="_TOC_250001"/>
      <w:r>
        <w:rPr>
          <w:color w:val="4472C4"/>
        </w:rPr>
        <w:t>ANNEX 2 - CALCULATION OF EQUIPEMENT</w:t>
      </w:r>
      <w:r>
        <w:rPr>
          <w:color w:val="4472C4"/>
          <w:spacing w:val="60"/>
        </w:rPr>
        <w:t xml:space="preserve"> </w:t>
      </w:r>
      <w:bookmarkEnd w:id="30"/>
      <w:r>
        <w:rPr>
          <w:color w:val="4472C4"/>
        </w:rPr>
        <w:t>COSTS</w:t>
      </w:r>
    </w:p>
    <w:p w:rsidR="00FC0EE9" w:rsidRDefault="007B374D">
      <w:pPr>
        <w:pStyle w:val="Corpsdetexte"/>
        <w:spacing w:before="159" w:line="290" w:lineRule="auto"/>
        <w:ind w:left="220" w:right="420"/>
        <w:jc w:val="both"/>
      </w:pPr>
      <w:r>
        <w:rPr>
          <w:w w:val="105"/>
        </w:rPr>
        <w:t>The acquisition of equipment is mainly based on the preparation of specifications and the provision of three price offers (quotations, price catalogs, online sales website) from different suppliers, from whom IRESEN launches an enlarged consultation and approves the cheapest financial offer. Equipment whose prices are less than 1 000 MAD or equivalent in foreign currency can be evaluated on the basis of two contradictory price offers instead of three.</w:t>
      </w:r>
    </w:p>
    <w:p w:rsidR="00FC0EE9" w:rsidRDefault="007B374D">
      <w:pPr>
        <w:spacing w:before="195" w:line="288" w:lineRule="auto"/>
        <w:ind w:left="220" w:right="419"/>
        <w:jc w:val="both"/>
        <w:rPr>
          <w:sz w:val="21"/>
        </w:rPr>
      </w:pPr>
      <w:r>
        <w:rPr>
          <w:w w:val="105"/>
          <w:sz w:val="21"/>
        </w:rPr>
        <w:t xml:space="preserve">The final price of the equipment is calculated </w:t>
      </w:r>
      <w:r>
        <w:rPr>
          <w:b/>
          <w:w w:val="105"/>
          <w:sz w:val="21"/>
        </w:rPr>
        <w:t>in Moroccan Dirhams (MAD), All taxes and freight costs included</w:t>
      </w:r>
      <w:r>
        <w:rPr>
          <w:w w:val="105"/>
          <w:sz w:val="21"/>
        </w:rPr>
        <w:t>. As such, for each project, the exchange rates must be mentioned and the freight costs below integrated for the final amount calculation of each</w:t>
      </w:r>
      <w:r>
        <w:rPr>
          <w:spacing w:val="3"/>
          <w:w w:val="105"/>
          <w:sz w:val="21"/>
        </w:rPr>
        <w:t xml:space="preserve"> </w:t>
      </w:r>
      <w:r>
        <w:rPr>
          <w:w w:val="105"/>
          <w:sz w:val="21"/>
        </w:rPr>
        <w:t>equipment:</w:t>
      </w:r>
    </w:p>
    <w:p w:rsidR="00FC0EE9" w:rsidRDefault="00FC0EE9">
      <w:pPr>
        <w:pStyle w:val="Corpsdetexte"/>
        <w:rPr>
          <w:sz w:val="20"/>
        </w:rPr>
      </w:pPr>
    </w:p>
    <w:p w:rsidR="00FC0EE9" w:rsidRDefault="00FC0EE9">
      <w:pPr>
        <w:pStyle w:val="Corpsdetexte"/>
        <w:spacing w:before="8" w:after="1"/>
      </w:pPr>
    </w:p>
    <w:tbl>
      <w:tblPr>
        <w:tblStyle w:val="TableNormal"/>
        <w:tblW w:w="0" w:type="auto"/>
        <w:tblInd w:w="2428" w:type="dxa"/>
        <w:tblLayout w:type="fixed"/>
        <w:tblLook w:val="01E0" w:firstRow="1" w:lastRow="1" w:firstColumn="1" w:lastColumn="1" w:noHBand="0" w:noVBand="0"/>
      </w:tblPr>
      <w:tblGrid>
        <w:gridCol w:w="1517"/>
        <w:gridCol w:w="1560"/>
        <w:gridCol w:w="2717"/>
      </w:tblGrid>
      <w:tr w:rsidR="00FC0EE9">
        <w:trPr>
          <w:trHeight w:val="513"/>
        </w:trPr>
        <w:tc>
          <w:tcPr>
            <w:tcW w:w="5794" w:type="dxa"/>
            <w:gridSpan w:val="3"/>
            <w:shd w:val="clear" w:color="auto" w:fill="5B9BD5"/>
          </w:tcPr>
          <w:p w:rsidR="00FC0EE9" w:rsidRDefault="007B374D">
            <w:pPr>
              <w:pStyle w:val="TableParagraph"/>
              <w:tabs>
                <w:tab w:val="left" w:pos="3265"/>
              </w:tabs>
              <w:spacing w:before="4"/>
              <w:ind w:left="612"/>
              <w:jc w:val="left"/>
              <w:rPr>
                <w:b/>
                <w:sz w:val="21"/>
              </w:rPr>
            </w:pPr>
            <w:r>
              <w:rPr>
                <w:b/>
                <w:color w:val="FFFFFF"/>
                <w:w w:val="105"/>
                <w:sz w:val="21"/>
              </w:rPr>
              <w:t>Equipment</w:t>
            </w:r>
            <w:r>
              <w:rPr>
                <w:b/>
                <w:color w:val="FFFFFF"/>
                <w:spacing w:val="-4"/>
                <w:w w:val="105"/>
                <w:sz w:val="21"/>
              </w:rPr>
              <w:t xml:space="preserve"> </w:t>
            </w:r>
            <w:r>
              <w:rPr>
                <w:b/>
                <w:color w:val="FFFFFF"/>
                <w:w w:val="105"/>
                <w:sz w:val="21"/>
              </w:rPr>
              <w:t>prices</w:t>
            </w:r>
            <w:r>
              <w:rPr>
                <w:b/>
                <w:color w:val="FFFFFF"/>
                <w:w w:val="105"/>
                <w:sz w:val="21"/>
              </w:rPr>
              <w:tab/>
              <w:t>Freight cost in MAD</w:t>
            </w:r>
            <w:r>
              <w:rPr>
                <w:b/>
                <w:color w:val="FFFFFF"/>
                <w:spacing w:val="-4"/>
                <w:w w:val="105"/>
                <w:sz w:val="21"/>
              </w:rPr>
              <w:t xml:space="preserve"> </w:t>
            </w:r>
            <w:r>
              <w:rPr>
                <w:b/>
                <w:color w:val="FFFFFF"/>
                <w:w w:val="105"/>
                <w:sz w:val="21"/>
              </w:rPr>
              <w:t>to</w:t>
            </w:r>
          </w:p>
          <w:p w:rsidR="00FC0EE9" w:rsidRDefault="007B374D">
            <w:pPr>
              <w:pStyle w:val="TableParagraph"/>
              <w:tabs>
                <w:tab w:val="left" w:pos="3472"/>
              </w:tabs>
              <w:spacing w:before="13" w:line="235" w:lineRule="exact"/>
              <w:ind w:left="1186"/>
              <w:jc w:val="left"/>
              <w:rPr>
                <w:b/>
                <w:sz w:val="21"/>
              </w:rPr>
            </w:pPr>
            <w:r>
              <w:rPr>
                <w:b/>
                <w:color w:val="FFFFFF"/>
                <w:w w:val="105"/>
                <w:sz w:val="21"/>
              </w:rPr>
              <w:t>in</w:t>
            </w:r>
            <w:r>
              <w:rPr>
                <w:b/>
                <w:color w:val="FFFFFF"/>
                <w:spacing w:val="-1"/>
                <w:w w:val="105"/>
                <w:sz w:val="21"/>
              </w:rPr>
              <w:t xml:space="preserve"> </w:t>
            </w:r>
            <w:r>
              <w:rPr>
                <w:b/>
                <w:color w:val="FFFFFF"/>
                <w:w w:val="105"/>
                <w:sz w:val="21"/>
              </w:rPr>
              <w:t>MAD</w:t>
            </w:r>
            <w:r>
              <w:rPr>
                <w:b/>
                <w:color w:val="FFFFFF"/>
                <w:w w:val="105"/>
                <w:sz w:val="21"/>
              </w:rPr>
              <w:tab/>
              <w:t>include in the</w:t>
            </w:r>
            <w:r>
              <w:rPr>
                <w:b/>
                <w:color w:val="FFFFFF"/>
                <w:spacing w:val="1"/>
                <w:w w:val="105"/>
                <w:sz w:val="21"/>
              </w:rPr>
              <w:t xml:space="preserve"> </w:t>
            </w:r>
            <w:r>
              <w:rPr>
                <w:b/>
                <w:color w:val="FFFFFF"/>
                <w:w w:val="105"/>
                <w:sz w:val="21"/>
              </w:rPr>
              <w:t>final</w:t>
            </w:r>
          </w:p>
        </w:tc>
      </w:tr>
      <w:tr w:rsidR="00FC0EE9">
        <w:trPr>
          <w:trHeight w:val="417"/>
        </w:trPr>
        <w:tc>
          <w:tcPr>
            <w:tcW w:w="1517" w:type="dxa"/>
            <w:tcBorders>
              <w:bottom w:val="single" w:sz="4" w:space="0" w:color="FFFFFF"/>
              <w:right w:val="single" w:sz="4" w:space="0" w:color="FFFFFF"/>
            </w:tcBorders>
            <w:shd w:val="clear" w:color="auto" w:fill="5B9BD5"/>
          </w:tcPr>
          <w:p w:rsidR="00FC0EE9" w:rsidRDefault="007B374D">
            <w:pPr>
              <w:pStyle w:val="TableParagraph"/>
              <w:spacing w:before="9"/>
              <w:ind w:left="505"/>
              <w:jc w:val="left"/>
              <w:rPr>
                <w:b/>
                <w:i/>
                <w:sz w:val="19"/>
              </w:rPr>
            </w:pPr>
            <w:r>
              <w:rPr>
                <w:b/>
                <w:i/>
                <w:color w:val="FFFFFF"/>
                <w:w w:val="105"/>
                <w:sz w:val="19"/>
              </w:rPr>
              <w:t>From</w:t>
            </w:r>
          </w:p>
        </w:tc>
        <w:tc>
          <w:tcPr>
            <w:tcW w:w="1560" w:type="dxa"/>
            <w:tcBorders>
              <w:left w:val="single" w:sz="4" w:space="0" w:color="FFFFFF"/>
              <w:bottom w:val="single" w:sz="4" w:space="0" w:color="FFFFFF"/>
              <w:right w:val="single" w:sz="4" w:space="0" w:color="FFFFFF"/>
            </w:tcBorders>
            <w:shd w:val="clear" w:color="auto" w:fill="BDD6EE"/>
          </w:tcPr>
          <w:p w:rsidR="00FC0EE9" w:rsidRDefault="007B374D">
            <w:pPr>
              <w:pStyle w:val="TableParagraph"/>
              <w:spacing w:before="9"/>
              <w:ind w:left="664" w:right="662"/>
              <w:rPr>
                <w:sz w:val="21"/>
              </w:rPr>
            </w:pPr>
            <w:r>
              <w:rPr>
                <w:w w:val="105"/>
                <w:sz w:val="21"/>
              </w:rPr>
              <w:t>to</w:t>
            </w:r>
          </w:p>
        </w:tc>
        <w:tc>
          <w:tcPr>
            <w:tcW w:w="2717" w:type="dxa"/>
            <w:tcBorders>
              <w:left w:val="single" w:sz="4" w:space="0" w:color="FFFFFF"/>
              <w:bottom w:val="single" w:sz="4" w:space="0" w:color="FFFFFF"/>
            </w:tcBorders>
            <w:shd w:val="clear" w:color="auto" w:fill="5B9BD5"/>
          </w:tcPr>
          <w:p w:rsidR="00FC0EE9" w:rsidRDefault="007B374D" w:rsidP="006B4EBE">
            <w:pPr>
              <w:pStyle w:val="TableParagraph"/>
              <w:spacing w:before="0"/>
              <w:ind w:left="349" w:right="349"/>
              <w:jc w:val="left"/>
              <w:rPr>
                <w:b/>
                <w:sz w:val="21"/>
              </w:rPr>
            </w:pPr>
            <w:r>
              <w:rPr>
                <w:b/>
                <w:color w:val="FFFFFF"/>
                <w:w w:val="105"/>
                <w:sz w:val="21"/>
              </w:rPr>
              <w:t>equipment amount</w:t>
            </w:r>
          </w:p>
        </w:tc>
      </w:tr>
      <w:tr w:rsidR="00FC0EE9">
        <w:trPr>
          <w:trHeight w:val="364"/>
        </w:trPr>
        <w:tc>
          <w:tcPr>
            <w:tcW w:w="3077" w:type="dxa"/>
            <w:gridSpan w:val="2"/>
            <w:tcBorders>
              <w:top w:val="single" w:sz="4" w:space="0" w:color="FFFFFF"/>
            </w:tcBorders>
            <w:shd w:val="clear" w:color="auto" w:fill="5B9BD5"/>
          </w:tcPr>
          <w:p w:rsidR="00FC0EE9" w:rsidRDefault="007B374D">
            <w:pPr>
              <w:pStyle w:val="TableParagraph"/>
              <w:spacing w:before="4"/>
              <w:ind w:left="715"/>
              <w:jc w:val="left"/>
              <w:rPr>
                <w:b/>
                <w:sz w:val="21"/>
              </w:rPr>
            </w:pPr>
            <w:r>
              <w:rPr>
                <w:b/>
                <w:color w:val="FFFFFF"/>
                <w:w w:val="105"/>
                <w:sz w:val="21"/>
              </w:rPr>
              <w:t>Less than 5 000</w:t>
            </w:r>
          </w:p>
        </w:tc>
        <w:tc>
          <w:tcPr>
            <w:tcW w:w="2717" w:type="dxa"/>
            <w:tcBorders>
              <w:top w:val="single" w:sz="4" w:space="0" w:color="FFFFFF"/>
            </w:tcBorders>
            <w:shd w:val="clear" w:color="auto" w:fill="DEEAF6"/>
          </w:tcPr>
          <w:p w:rsidR="00FC0EE9" w:rsidRDefault="007B374D">
            <w:pPr>
              <w:pStyle w:val="TableParagraph"/>
              <w:spacing w:before="4"/>
              <w:ind w:left="1004" w:right="998"/>
              <w:rPr>
                <w:sz w:val="21"/>
              </w:rPr>
            </w:pPr>
            <w:r>
              <w:rPr>
                <w:w w:val="105"/>
                <w:sz w:val="21"/>
              </w:rPr>
              <w:t>1 500</w:t>
            </w:r>
          </w:p>
        </w:tc>
      </w:tr>
      <w:tr w:rsidR="00FC0EE9">
        <w:trPr>
          <w:trHeight w:val="422"/>
        </w:trPr>
        <w:tc>
          <w:tcPr>
            <w:tcW w:w="1517" w:type="dxa"/>
            <w:tcBorders>
              <w:bottom w:val="single" w:sz="4" w:space="0" w:color="FFFFFF"/>
              <w:right w:val="single" w:sz="4" w:space="0" w:color="FFFFFF"/>
            </w:tcBorders>
            <w:shd w:val="clear" w:color="auto" w:fill="5B9BD5"/>
          </w:tcPr>
          <w:p w:rsidR="00FC0EE9" w:rsidRDefault="007B374D">
            <w:pPr>
              <w:pStyle w:val="TableParagraph"/>
              <w:spacing w:before="9"/>
              <w:ind w:left="480"/>
              <w:jc w:val="left"/>
              <w:rPr>
                <w:b/>
                <w:sz w:val="21"/>
              </w:rPr>
            </w:pPr>
            <w:r>
              <w:rPr>
                <w:b/>
                <w:color w:val="FFFFFF"/>
                <w:w w:val="105"/>
                <w:sz w:val="21"/>
              </w:rPr>
              <w:t>5 000</w:t>
            </w:r>
          </w:p>
        </w:tc>
        <w:tc>
          <w:tcPr>
            <w:tcW w:w="1560" w:type="dxa"/>
            <w:tcBorders>
              <w:left w:val="single" w:sz="4" w:space="0" w:color="FFFFFF"/>
              <w:bottom w:val="single" w:sz="4" w:space="0" w:color="FFFFFF"/>
            </w:tcBorders>
            <w:shd w:val="clear" w:color="auto" w:fill="BDD6EE"/>
          </w:tcPr>
          <w:p w:rsidR="00FC0EE9" w:rsidRDefault="007B374D">
            <w:pPr>
              <w:pStyle w:val="TableParagraph"/>
              <w:spacing w:before="9"/>
              <w:ind w:left="419" w:right="420"/>
              <w:rPr>
                <w:sz w:val="21"/>
              </w:rPr>
            </w:pPr>
            <w:r>
              <w:rPr>
                <w:w w:val="105"/>
                <w:sz w:val="21"/>
              </w:rPr>
              <w:t>10 000</w:t>
            </w:r>
          </w:p>
        </w:tc>
        <w:tc>
          <w:tcPr>
            <w:tcW w:w="2717" w:type="dxa"/>
            <w:tcBorders>
              <w:bottom w:val="single" w:sz="4" w:space="0" w:color="FFFFFF"/>
            </w:tcBorders>
            <w:shd w:val="clear" w:color="auto" w:fill="BDD6EE"/>
          </w:tcPr>
          <w:p w:rsidR="00FC0EE9" w:rsidRDefault="007B374D">
            <w:pPr>
              <w:pStyle w:val="TableParagraph"/>
              <w:spacing w:before="9"/>
              <w:ind w:left="1004" w:right="998"/>
              <w:rPr>
                <w:sz w:val="21"/>
              </w:rPr>
            </w:pPr>
            <w:r>
              <w:rPr>
                <w:w w:val="105"/>
                <w:sz w:val="21"/>
              </w:rPr>
              <w:t>2 500</w:t>
            </w:r>
          </w:p>
        </w:tc>
      </w:tr>
      <w:tr w:rsidR="00FC0EE9">
        <w:trPr>
          <w:trHeight w:val="417"/>
        </w:trPr>
        <w:tc>
          <w:tcPr>
            <w:tcW w:w="1517" w:type="dxa"/>
            <w:tcBorders>
              <w:top w:val="single" w:sz="4" w:space="0" w:color="FFFFFF"/>
              <w:bottom w:val="single" w:sz="4" w:space="0" w:color="FFFFFF"/>
              <w:right w:val="single" w:sz="4" w:space="0" w:color="FFFFFF"/>
            </w:tcBorders>
            <w:shd w:val="clear" w:color="auto" w:fill="5B9BD5"/>
          </w:tcPr>
          <w:p w:rsidR="00FC0EE9" w:rsidRDefault="007B374D">
            <w:pPr>
              <w:pStyle w:val="TableParagraph"/>
              <w:spacing w:before="4"/>
              <w:ind w:left="419"/>
              <w:jc w:val="left"/>
              <w:rPr>
                <w:b/>
                <w:sz w:val="21"/>
              </w:rPr>
            </w:pPr>
            <w:r>
              <w:rPr>
                <w:b/>
                <w:color w:val="FFFFFF"/>
                <w:w w:val="105"/>
                <w:sz w:val="21"/>
              </w:rPr>
              <w:t>10 000</w:t>
            </w:r>
          </w:p>
        </w:tc>
        <w:tc>
          <w:tcPr>
            <w:tcW w:w="1560" w:type="dxa"/>
            <w:tcBorders>
              <w:top w:val="single" w:sz="4" w:space="0" w:color="FFFFFF"/>
              <w:left w:val="single" w:sz="4" w:space="0" w:color="FFFFFF"/>
              <w:bottom w:val="single" w:sz="4" w:space="0" w:color="FFFFFF"/>
            </w:tcBorders>
            <w:shd w:val="clear" w:color="auto" w:fill="DEEAF6"/>
          </w:tcPr>
          <w:p w:rsidR="00FC0EE9" w:rsidRDefault="007B374D">
            <w:pPr>
              <w:pStyle w:val="TableParagraph"/>
              <w:spacing w:before="4"/>
              <w:ind w:left="419" w:right="420"/>
              <w:rPr>
                <w:sz w:val="21"/>
              </w:rPr>
            </w:pPr>
            <w:r>
              <w:rPr>
                <w:w w:val="105"/>
                <w:sz w:val="21"/>
              </w:rPr>
              <w:t>30 000</w:t>
            </w:r>
          </w:p>
        </w:tc>
        <w:tc>
          <w:tcPr>
            <w:tcW w:w="2717" w:type="dxa"/>
            <w:tcBorders>
              <w:top w:val="single" w:sz="4" w:space="0" w:color="FFFFFF"/>
              <w:bottom w:val="single" w:sz="4" w:space="0" w:color="FFFFFF"/>
            </w:tcBorders>
            <w:shd w:val="clear" w:color="auto" w:fill="DEEAF6"/>
          </w:tcPr>
          <w:p w:rsidR="00FC0EE9" w:rsidRDefault="007B374D">
            <w:pPr>
              <w:pStyle w:val="TableParagraph"/>
              <w:spacing w:before="4"/>
              <w:ind w:left="1004" w:right="998"/>
              <w:rPr>
                <w:sz w:val="21"/>
              </w:rPr>
            </w:pPr>
            <w:r>
              <w:rPr>
                <w:w w:val="105"/>
                <w:sz w:val="21"/>
              </w:rPr>
              <w:t>3 000</w:t>
            </w:r>
          </w:p>
        </w:tc>
      </w:tr>
      <w:tr w:rsidR="00FC0EE9">
        <w:trPr>
          <w:trHeight w:val="422"/>
        </w:trPr>
        <w:tc>
          <w:tcPr>
            <w:tcW w:w="1517" w:type="dxa"/>
            <w:tcBorders>
              <w:top w:val="single" w:sz="4" w:space="0" w:color="FFFFFF"/>
              <w:right w:val="single" w:sz="4" w:space="0" w:color="FFFFFF"/>
            </w:tcBorders>
            <w:shd w:val="clear" w:color="auto" w:fill="5B9BD5"/>
          </w:tcPr>
          <w:p w:rsidR="00FC0EE9" w:rsidRDefault="007B374D">
            <w:pPr>
              <w:pStyle w:val="TableParagraph"/>
              <w:spacing w:before="4"/>
              <w:ind w:left="419"/>
              <w:jc w:val="left"/>
              <w:rPr>
                <w:b/>
                <w:sz w:val="21"/>
              </w:rPr>
            </w:pPr>
            <w:r>
              <w:rPr>
                <w:b/>
                <w:color w:val="FFFFFF"/>
                <w:w w:val="105"/>
                <w:sz w:val="21"/>
              </w:rPr>
              <w:t>30 000</w:t>
            </w:r>
          </w:p>
        </w:tc>
        <w:tc>
          <w:tcPr>
            <w:tcW w:w="1560" w:type="dxa"/>
            <w:tcBorders>
              <w:top w:val="single" w:sz="4" w:space="0" w:color="FFFFFF"/>
              <w:left w:val="single" w:sz="4" w:space="0" w:color="FFFFFF"/>
            </w:tcBorders>
            <w:shd w:val="clear" w:color="auto" w:fill="BDD6EE"/>
          </w:tcPr>
          <w:p w:rsidR="00FC0EE9" w:rsidRDefault="007B374D">
            <w:pPr>
              <w:pStyle w:val="TableParagraph"/>
              <w:spacing w:before="4"/>
              <w:ind w:left="419" w:right="420"/>
              <w:rPr>
                <w:sz w:val="21"/>
              </w:rPr>
            </w:pPr>
            <w:r>
              <w:rPr>
                <w:w w:val="105"/>
                <w:sz w:val="21"/>
              </w:rPr>
              <w:t>50 000</w:t>
            </w:r>
          </w:p>
        </w:tc>
        <w:tc>
          <w:tcPr>
            <w:tcW w:w="2717" w:type="dxa"/>
            <w:tcBorders>
              <w:top w:val="single" w:sz="4" w:space="0" w:color="FFFFFF"/>
            </w:tcBorders>
            <w:shd w:val="clear" w:color="auto" w:fill="BDD6EE"/>
          </w:tcPr>
          <w:p w:rsidR="00FC0EE9" w:rsidRDefault="007B374D">
            <w:pPr>
              <w:pStyle w:val="TableParagraph"/>
              <w:spacing w:before="4"/>
              <w:ind w:left="1004" w:right="998"/>
              <w:rPr>
                <w:sz w:val="21"/>
              </w:rPr>
            </w:pPr>
            <w:r>
              <w:rPr>
                <w:w w:val="105"/>
                <w:sz w:val="21"/>
              </w:rPr>
              <w:t>10 000</w:t>
            </w:r>
          </w:p>
        </w:tc>
      </w:tr>
      <w:tr w:rsidR="00FC0EE9">
        <w:trPr>
          <w:trHeight w:val="460"/>
        </w:trPr>
        <w:tc>
          <w:tcPr>
            <w:tcW w:w="3077" w:type="dxa"/>
            <w:gridSpan w:val="2"/>
            <w:shd w:val="clear" w:color="auto" w:fill="5B9BD5"/>
          </w:tcPr>
          <w:p w:rsidR="00FC0EE9" w:rsidRDefault="007B374D">
            <w:pPr>
              <w:pStyle w:val="TableParagraph"/>
              <w:spacing w:before="9"/>
              <w:ind w:left="361"/>
              <w:jc w:val="left"/>
              <w:rPr>
                <w:b/>
                <w:sz w:val="21"/>
              </w:rPr>
            </w:pPr>
            <w:r>
              <w:rPr>
                <w:b/>
                <w:color w:val="FFFFFF"/>
                <w:w w:val="105"/>
                <w:sz w:val="21"/>
              </w:rPr>
              <w:t>More than 50 000 MAD</w:t>
            </w:r>
          </w:p>
        </w:tc>
        <w:tc>
          <w:tcPr>
            <w:tcW w:w="2717" w:type="dxa"/>
            <w:shd w:val="clear" w:color="auto" w:fill="DEEAF6"/>
          </w:tcPr>
          <w:p w:rsidR="00FC0EE9" w:rsidRDefault="007B374D">
            <w:pPr>
              <w:pStyle w:val="TableParagraph"/>
              <w:spacing w:before="9"/>
              <w:ind w:left="1004" w:right="998"/>
              <w:rPr>
                <w:sz w:val="21"/>
              </w:rPr>
            </w:pPr>
            <w:r>
              <w:rPr>
                <w:w w:val="105"/>
                <w:sz w:val="21"/>
              </w:rPr>
              <w:t>25 000</w:t>
            </w:r>
          </w:p>
        </w:tc>
      </w:tr>
    </w:tbl>
    <w:p w:rsidR="00FC0EE9" w:rsidRDefault="00FC0EE9">
      <w:pPr>
        <w:rPr>
          <w:sz w:val="21"/>
        </w:rPr>
        <w:sectPr w:rsidR="00FC0EE9">
          <w:footerReference w:type="default" r:id="rId18"/>
          <w:pgSz w:w="11910" w:h="16840"/>
          <w:pgMar w:top="1320" w:right="420" w:bottom="1020" w:left="640" w:header="722" w:footer="829" w:gutter="0"/>
          <w:cols w:space="720"/>
        </w:sectPr>
      </w:pPr>
    </w:p>
    <w:p w:rsidR="00FC0EE9" w:rsidRDefault="00FC0EE9">
      <w:pPr>
        <w:pStyle w:val="Corpsdetexte"/>
        <w:spacing w:before="10"/>
        <w:rPr>
          <w:sz w:val="13"/>
        </w:rPr>
      </w:pPr>
    </w:p>
    <w:p w:rsidR="00FC0EE9" w:rsidRDefault="007B374D">
      <w:pPr>
        <w:pStyle w:val="Titre1"/>
      </w:pPr>
      <w:bookmarkStart w:id="31" w:name="_TOC_250000"/>
      <w:bookmarkEnd w:id="31"/>
      <w:r>
        <w:rPr>
          <w:color w:val="4472C4"/>
        </w:rPr>
        <w:t>ANNEX 3 - GRIDS OF TRAVEL EXPENSES</w:t>
      </w:r>
    </w:p>
    <w:p w:rsidR="00FC0EE9" w:rsidRDefault="007B374D">
      <w:pPr>
        <w:pStyle w:val="Corpsdetexte"/>
        <w:spacing w:before="159" w:line="273" w:lineRule="auto"/>
        <w:ind w:left="220" w:right="417"/>
        <w:jc w:val="both"/>
      </w:pPr>
      <w:r>
        <w:rPr>
          <w:w w:val="105"/>
        </w:rPr>
        <w:t>Travel costs are calculated based on the information given by the project on the number of trips, the number of people who will be traveling and their titles, the cities and institutions of departure and arrival and the duration of each trip. To this is added the means of transport, the cost is capped at 4 000 MAD (for European countries) for air tickets. The IRESEN grant is calculated from all these parameters in addition to the daily repayments (Per Diem). These follow the grid below:</w:t>
      </w:r>
    </w:p>
    <w:p w:rsidR="00FC0EE9" w:rsidRDefault="00FC0EE9">
      <w:pPr>
        <w:pStyle w:val="Corpsdetexte"/>
        <w:spacing w:before="6"/>
        <w:rPr>
          <w:sz w:val="13"/>
        </w:rPr>
      </w:pPr>
    </w:p>
    <w:tbl>
      <w:tblPr>
        <w:tblStyle w:val="TableNormal"/>
        <w:tblW w:w="0" w:type="auto"/>
        <w:tblInd w:w="11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3466"/>
        <w:gridCol w:w="3476"/>
        <w:gridCol w:w="3471"/>
      </w:tblGrid>
      <w:tr w:rsidR="006B4EBE" w:rsidTr="006B4EBE">
        <w:trPr>
          <w:trHeight w:val="976"/>
        </w:trPr>
        <w:tc>
          <w:tcPr>
            <w:tcW w:w="3466" w:type="dxa"/>
            <w:tcBorders>
              <w:left w:val="nil"/>
            </w:tcBorders>
            <w:shd w:val="clear" w:color="auto" w:fill="17365D" w:themeFill="text2" w:themeFillShade="BF"/>
          </w:tcPr>
          <w:p w:rsidR="006B4EBE" w:rsidRDefault="006B4EBE" w:rsidP="006B4EBE">
            <w:pPr>
              <w:pStyle w:val="TableParagraph"/>
              <w:spacing w:before="159"/>
              <w:ind w:left="100"/>
              <w:rPr>
                <w:b/>
                <w:color w:val="FFFFFF"/>
                <w:w w:val="105"/>
                <w:sz w:val="21"/>
              </w:rPr>
            </w:pPr>
            <w:r>
              <w:rPr>
                <w:b/>
                <w:color w:val="FFFFFF"/>
                <w:w w:val="105"/>
                <w:sz w:val="21"/>
              </w:rPr>
              <w:t>Title</w:t>
            </w:r>
          </w:p>
        </w:tc>
        <w:tc>
          <w:tcPr>
            <w:tcW w:w="3476" w:type="dxa"/>
            <w:shd w:val="clear" w:color="auto" w:fill="17365D" w:themeFill="text2" w:themeFillShade="BF"/>
          </w:tcPr>
          <w:p w:rsidR="006B4EBE" w:rsidRPr="006B4EBE" w:rsidRDefault="006B4EBE" w:rsidP="006B4EBE">
            <w:pPr>
              <w:pStyle w:val="TableParagraph"/>
              <w:spacing w:before="159"/>
              <w:ind w:left="100"/>
              <w:rPr>
                <w:b/>
                <w:color w:val="FFFFFF"/>
                <w:w w:val="105"/>
                <w:sz w:val="21"/>
              </w:rPr>
            </w:pPr>
            <w:r w:rsidRPr="006B4EBE">
              <w:rPr>
                <w:b/>
                <w:color w:val="FFFFFF"/>
                <w:w w:val="105"/>
                <w:sz w:val="21"/>
              </w:rPr>
              <w:t>Ceiling of travel expenses in Morocco on invoice presentation in MAD/day</w:t>
            </w:r>
          </w:p>
          <w:p w:rsidR="006B4EBE" w:rsidRDefault="006B4EBE" w:rsidP="006B4EBE">
            <w:pPr>
              <w:pStyle w:val="TableParagraph"/>
              <w:spacing w:before="159"/>
              <w:ind w:right="1436"/>
              <w:rPr>
                <w:w w:val="105"/>
                <w:sz w:val="21"/>
              </w:rPr>
            </w:pPr>
          </w:p>
        </w:tc>
        <w:tc>
          <w:tcPr>
            <w:tcW w:w="3471" w:type="dxa"/>
            <w:shd w:val="clear" w:color="auto" w:fill="17365D" w:themeFill="text2" w:themeFillShade="BF"/>
          </w:tcPr>
          <w:p w:rsidR="006B4EBE" w:rsidRPr="006B4EBE" w:rsidRDefault="006B4EBE" w:rsidP="006B4EBE">
            <w:pPr>
              <w:spacing w:before="166"/>
              <w:jc w:val="center"/>
              <w:rPr>
                <w:b/>
                <w:color w:val="FFFFFF"/>
                <w:w w:val="105"/>
                <w:sz w:val="21"/>
              </w:rPr>
            </w:pPr>
            <w:r w:rsidRPr="006B4EBE">
              <w:rPr>
                <w:b/>
                <w:color w:val="FFFFFF"/>
                <w:w w:val="105"/>
                <w:sz w:val="21"/>
              </w:rPr>
              <w:t>Travel expenses abroad in MAD / day</w:t>
            </w:r>
          </w:p>
          <w:p w:rsidR="006B4EBE" w:rsidRDefault="006B4EBE" w:rsidP="006B4EBE">
            <w:pPr>
              <w:pStyle w:val="TableParagraph"/>
              <w:spacing w:before="159"/>
              <w:ind w:left="1436" w:right="1433"/>
              <w:rPr>
                <w:w w:val="105"/>
                <w:sz w:val="21"/>
              </w:rPr>
            </w:pPr>
          </w:p>
        </w:tc>
      </w:tr>
      <w:tr w:rsidR="00FC0EE9">
        <w:trPr>
          <w:trHeight w:val="563"/>
        </w:trPr>
        <w:tc>
          <w:tcPr>
            <w:tcW w:w="3466" w:type="dxa"/>
            <w:tcBorders>
              <w:left w:val="nil"/>
            </w:tcBorders>
            <w:shd w:val="clear" w:color="auto" w:fill="5B9BD5"/>
          </w:tcPr>
          <w:p w:rsidR="00FC0EE9" w:rsidRDefault="007B374D">
            <w:pPr>
              <w:pStyle w:val="TableParagraph"/>
              <w:spacing w:before="159"/>
              <w:ind w:left="100"/>
              <w:jc w:val="left"/>
              <w:rPr>
                <w:b/>
                <w:sz w:val="21"/>
              </w:rPr>
            </w:pPr>
            <w:r>
              <w:rPr>
                <w:b/>
                <w:color w:val="FFFFFF"/>
                <w:w w:val="105"/>
                <w:sz w:val="21"/>
              </w:rPr>
              <w:t>Establishment director</w:t>
            </w:r>
          </w:p>
        </w:tc>
        <w:tc>
          <w:tcPr>
            <w:tcW w:w="3476" w:type="dxa"/>
            <w:shd w:val="clear" w:color="auto" w:fill="BDD6EE"/>
          </w:tcPr>
          <w:p w:rsidR="00FC0EE9" w:rsidRDefault="007B374D">
            <w:pPr>
              <w:pStyle w:val="TableParagraph"/>
              <w:spacing w:before="159"/>
              <w:ind w:left="1437" w:right="1436"/>
              <w:rPr>
                <w:sz w:val="21"/>
              </w:rPr>
            </w:pPr>
            <w:r>
              <w:rPr>
                <w:w w:val="105"/>
                <w:sz w:val="21"/>
              </w:rPr>
              <w:t>1 400</w:t>
            </w:r>
          </w:p>
        </w:tc>
        <w:tc>
          <w:tcPr>
            <w:tcW w:w="3471" w:type="dxa"/>
            <w:shd w:val="clear" w:color="auto" w:fill="BDD6EE"/>
          </w:tcPr>
          <w:p w:rsidR="00FC0EE9" w:rsidRDefault="007B374D">
            <w:pPr>
              <w:pStyle w:val="TableParagraph"/>
              <w:spacing w:before="159"/>
              <w:ind w:left="1436" w:right="1433"/>
              <w:rPr>
                <w:sz w:val="21"/>
              </w:rPr>
            </w:pPr>
            <w:r>
              <w:rPr>
                <w:w w:val="105"/>
                <w:sz w:val="21"/>
              </w:rPr>
              <w:t>2 000</w:t>
            </w:r>
          </w:p>
        </w:tc>
      </w:tr>
      <w:tr w:rsidR="00FC0EE9">
        <w:trPr>
          <w:trHeight w:val="565"/>
        </w:trPr>
        <w:tc>
          <w:tcPr>
            <w:tcW w:w="3466" w:type="dxa"/>
            <w:tcBorders>
              <w:left w:val="nil"/>
            </w:tcBorders>
            <w:shd w:val="clear" w:color="auto" w:fill="5B9BD5"/>
          </w:tcPr>
          <w:p w:rsidR="00FC0EE9" w:rsidRDefault="007B374D">
            <w:pPr>
              <w:pStyle w:val="TableParagraph"/>
              <w:spacing w:before="33" w:line="252" w:lineRule="auto"/>
              <w:ind w:left="100" w:right="234"/>
              <w:jc w:val="left"/>
              <w:rPr>
                <w:b/>
                <w:sz w:val="21"/>
              </w:rPr>
            </w:pPr>
            <w:r>
              <w:rPr>
                <w:b/>
                <w:color w:val="FFFFFF"/>
                <w:w w:val="105"/>
                <w:sz w:val="21"/>
              </w:rPr>
              <w:t>Head of department/ Laboratory supervisor</w:t>
            </w:r>
          </w:p>
        </w:tc>
        <w:tc>
          <w:tcPr>
            <w:tcW w:w="3476" w:type="dxa"/>
            <w:shd w:val="clear" w:color="auto" w:fill="DEEAF6"/>
          </w:tcPr>
          <w:p w:rsidR="00FC0EE9" w:rsidRDefault="007B374D">
            <w:pPr>
              <w:pStyle w:val="TableParagraph"/>
              <w:spacing w:before="163"/>
              <w:ind w:left="1437" w:right="1436"/>
              <w:rPr>
                <w:sz w:val="21"/>
              </w:rPr>
            </w:pPr>
            <w:r>
              <w:rPr>
                <w:w w:val="105"/>
                <w:sz w:val="21"/>
              </w:rPr>
              <w:t>1 150</w:t>
            </w:r>
          </w:p>
        </w:tc>
        <w:tc>
          <w:tcPr>
            <w:tcW w:w="3471" w:type="dxa"/>
            <w:shd w:val="clear" w:color="auto" w:fill="DEEAF6"/>
          </w:tcPr>
          <w:p w:rsidR="00FC0EE9" w:rsidRDefault="007B374D">
            <w:pPr>
              <w:pStyle w:val="TableParagraph"/>
              <w:spacing w:before="163"/>
              <w:ind w:left="1436" w:right="1433"/>
              <w:rPr>
                <w:sz w:val="21"/>
              </w:rPr>
            </w:pPr>
            <w:r>
              <w:rPr>
                <w:w w:val="105"/>
                <w:sz w:val="21"/>
              </w:rPr>
              <w:t>1 800</w:t>
            </w:r>
          </w:p>
        </w:tc>
      </w:tr>
      <w:tr w:rsidR="00FC0EE9">
        <w:trPr>
          <w:trHeight w:val="566"/>
        </w:trPr>
        <w:tc>
          <w:tcPr>
            <w:tcW w:w="3466" w:type="dxa"/>
            <w:tcBorders>
              <w:left w:val="nil"/>
            </w:tcBorders>
            <w:shd w:val="clear" w:color="auto" w:fill="5B9BD5"/>
          </w:tcPr>
          <w:p w:rsidR="00FC0EE9" w:rsidRDefault="007B374D">
            <w:pPr>
              <w:pStyle w:val="TableParagraph"/>
              <w:spacing w:before="38" w:line="247" w:lineRule="auto"/>
              <w:ind w:left="100" w:right="234"/>
              <w:jc w:val="left"/>
              <w:rPr>
                <w:b/>
                <w:sz w:val="21"/>
              </w:rPr>
            </w:pPr>
            <w:r>
              <w:rPr>
                <w:b/>
                <w:color w:val="FFFFFF"/>
                <w:sz w:val="21"/>
              </w:rPr>
              <w:t xml:space="preserve">Professor/Professor </w:t>
            </w:r>
            <w:r>
              <w:rPr>
                <w:b/>
                <w:color w:val="FFFFFF"/>
                <w:w w:val="105"/>
                <w:sz w:val="21"/>
              </w:rPr>
              <w:t>researcher</w:t>
            </w:r>
          </w:p>
        </w:tc>
        <w:tc>
          <w:tcPr>
            <w:tcW w:w="3476" w:type="dxa"/>
            <w:shd w:val="clear" w:color="auto" w:fill="BDD6EE"/>
          </w:tcPr>
          <w:p w:rsidR="00FC0EE9" w:rsidRDefault="007B374D">
            <w:pPr>
              <w:pStyle w:val="TableParagraph"/>
              <w:spacing w:before="163"/>
              <w:ind w:left="1437" w:right="1435"/>
              <w:rPr>
                <w:sz w:val="21"/>
              </w:rPr>
            </w:pPr>
            <w:r>
              <w:rPr>
                <w:w w:val="105"/>
                <w:sz w:val="21"/>
              </w:rPr>
              <w:t>900</w:t>
            </w:r>
          </w:p>
        </w:tc>
        <w:tc>
          <w:tcPr>
            <w:tcW w:w="3471" w:type="dxa"/>
            <w:shd w:val="clear" w:color="auto" w:fill="BDD6EE"/>
          </w:tcPr>
          <w:p w:rsidR="00FC0EE9" w:rsidRDefault="007B374D">
            <w:pPr>
              <w:pStyle w:val="TableParagraph"/>
              <w:spacing w:before="163"/>
              <w:ind w:left="1436" w:right="1433"/>
              <w:rPr>
                <w:sz w:val="21"/>
              </w:rPr>
            </w:pPr>
            <w:r>
              <w:rPr>
                <w:w w:val="105"/>
                <w:sz w:val="21"/>
              </w:rPr>
              <w:t>1 500</w:t>
            </w:r>
          </w:p>
        </w:tc>
      </w:tr>
      <w:tr w:rsidR="00FC0EE9">
        <w:trPr>
          <w:trHeight w:val="570"/>
        </w:trPr>
        <w:tc>
          <w:tcPr>
            <w:tcW w:w="3466" w:type="dxa"/>
            <w:tcBorders>
              <w:left w:val="nil"/>
            </w:tcBorders>
            <w:shd w:val="clear" w:color="auto" w:fill="5B9BD5"/>
          </w:tcPr>
          <w:p w:rsidR="00FC0EE9" w:rsidRDefault="007B374D">
            <w:pPr>
              <w:pStyle w:val="TableParagraph"/>
              <w:spacing w:before="163"/>
              <w:ind w:left="100"/>
              <w:jc w:val="left"/>
              <w:rPr>
                <w:b/>
                <w:sz w:val="21"/>
              </w:rPr>
            </w:pPr>
            <w:r>
              <w:rPr>
                <w:b/>
                <w:color w:val="FFFFFF"/>
                <w:w w:val="105"/>
                <w:sz w:val="21"/>
              </w:rPr>
              <w:t>Engineers</w:t>
            </w:r>
          </w:p>
        </w:tc>
        <w:tc>
          <w:tcPr>
            <w:tcW w:w="3476" w:type="dxa"/>
            <w:shd w:val="clear" w:color="auto" w:fill="DEEAF6"/>
          </w:tcPr>
          <w:p w:rsidR="00FC0EE9" w:rsidRDefault="007B374D">
            <w:pPr>
              <w:pStyle w:val="TableParagraph"/>
              <w:spacing w:before="163"/>
              <w:ind w:left="1437" w:right="1435"/>
              <w:rPr>
                <w:sz w:val="21"/>
              </w:rPr>
            </w:pPr>
            <w:r>
              <w:rPr>
                <w:w w:val="105"/>
                <w:sz w:val="21"/>
              </w:rPr>
              <w:t>900</w:t>
            </w:r>
          </w:p>
        </w:tc>
        <w:tc>
          <w:tcPr>
            <w:tcW w:w="3471" w:type="dxa"/>
            <w:shd w:val="clear" w:color="auto" w:fill="DEEAF6"/>
          </w:tcPr>
          <w:p w:rsidR="00FC0EE9" w:rsidRDefault="007B374D">
            <w:pPr>
              <w:pStyle w:val="TableParagraph"/>
              <w:spacing w:before="163"/>
              <w:ind w:left="1436" w:right="1433"/>
              <w:rPr>
                <w:sz w:val="21"/>
              </w:rPr>
            </w:pPr>
            <w:r>
              <w:rPr>
                <w:w w:val="105"/>
                <w:sz w:val="21"/>
              </w:rPr>
              <w:t>1 500</w:t>
            </w:r>
          </w:p>
        </w:tc>
      </w:tr>
      <w:tr w:rsidR="00FC0EE9">
        <w:trPr>
          <w:trHeight w:val="566"/>
        </w:trPr>
        <w:tc>
          <w:tcPr>
            <w:tcW w:w="3466" w:type="dxa"/>
            <w:tcBorders>
              <w:left w:val="nil"/>
              <w:bottom w:val="nil"/>
            </w:tcBorders>
            <w:shd w:val="clear" w:color="auto" w:fill="5B9BD5"/>
          </w:tcPr>
          <w:p w:rsidR="00FC0EE9" w:rsidRDefault="007B374D">
            <w:pPr>
              <w:pStyle w:val="TableParagraph"/>
              <w:spacing w:before="158"/>
              <w:ind w:left="100"/>
              <w:jc w:val="left"/>
              <w:rPr>
                <w:b/>
                <w:sz w:val="21"/>
              </w:rPr>
            </w:pPr>
            <w:r>
              <w:rPr>
                <w:b/>
                <w:color w:val="FFFFFF"/>
                <w:w w:val="105"/>
                <w:sz w:val="21"/>
              </w:rPr>
              <w:t>Students/Ph-D students</w:t>
            </w:r>
          </w:p>
        </w:tc>
        <w:tc>
          <w:tcPr>
            <w:tcW w:w="3476" w:type="dxa"/>
            <w:tcBorders>
              <w:bottom w:val="nil"/>
            </w:tcBorders>
            <w:shd w:val="clear" w:color="auto" w:fill="BDD6EE"/>
          </w:tcPr>
          <w:p w:rsidR="00FC0EE9" w:rsidRDefault="007B374D">
            <w:pPr>
              <w:pStyle w:val="TableParagraph"/>
              <w:spacing w:before="158"/>
              <w:ind w:left="1437" w:right="1435"/>
              <w:rPr>
                <w:sz w:val="21"/>
              </w:rPr>
            </w:pPr>
            <w:r>
              <w:rPr>
                <w:w w:val="105"/>
                <w:sz w:val="21"/>
              </w:rPr>
              <w:t>400</w:t>
            </w:r>
          </w:p>
        </w:tc>
        <w:tc>
          <w:tcPr>
            <w:tcW w:w="3471" w:type="dxa"/>
            <w:tcBorders>
              <w:bottom w:val="nil"/>
            </w:tcBorders>
            <w:shd w:val="clear" w:color="auto" w:fill="BDD6EE"/>
          </w:tcPr>
          <w:p w:rsidR="00FC0EE9" w:rsidRDefault="007B374D">
            <w:pPr>
              <w:pStyle w:val="TableParagraph"/>
              <w:spacing w:before="158"/>
              <w:ind w:left="1436" w:right="1433"/>
              <w:rPr>
                <w:sz w:val="21"/>
              </w:rPr>
            </w:pPr>
            <w:r>
              <w:rPr>
                <w:w w:val="105"/>
                <w:sz w:val="21"/>
              </w:rPr>
              <w:t>800</w:t>
            </w:r>
          </w:p>
        </w:tc>
      </w:tr>
    </w:tbl>
    <w:p w:rsidR="00FC0EE9" w:rsidRDefault="00FC0EE9">
      <w:pPr>
        <w:pStyle w:val="Corpsdetexte"/>
        <w:rPr>
          <w:sz w:val="24"/>
        </w:rPr>
      </w:pPr>
    </w:p>
    <w:p w:rsidR="00FC0EE9" w:rsidRDefault="007B374D">
      <w:pPr>
        <w:pStyle w:val="Corpsdetexte"/>
        <w:spacing w:before="175"/>
        <w:ind w:left="220"/>
        <w:jc w:val="both"/>
      </w:pPr>
      <w:r>
        <w:rPr>
          <w:w w:val="105"/>
        </w:rPr>
        <w:t>The formula used to calculate travel costs is as follows:</w:t>
      </w:r>
    </w:p>
    <w:p w:rsidR="00FC0EE9" w:rsidRDefault="007B374D">
      <w:pPr>
        <w:pStyle w:val="Paragraphedeliste"/>
        <w:numPr>
          <w:ilvl w:val="0"/>
          <w:numId w:val="1"/>
        </w:numPr>
        <w:tabs>
          <w:tab w:val="left" w:pos="939"/>
          <w:tab w:val="left" w:pos="940"/>
        </w:tabs>
        <w:spacing w:before="185"/>
        <w:rPr>
          <w:sz w:val="21"/>
        </w:rPr>
      </w:pPr>
      <w:r>
        <w:rPr>
          <w:w w:val="105"/>
          <w:sz w:val="21"/>
        </w:rPr>
        <w:t>For travel in</w:t>
      </w:r>
      <w:r>
        <w:rPr>
          <w:spacing w:val="1"/>
          <w:w w:val="105"/>
          <w:sz w:val="21"/>
        </w:rPr>
        <w:t xml:space="preserve"> </w:t>
      </w:r>
      <w:r>
        <w:rPr>
          <w:w w:val="105"/>
          <w:sz w:val="21"/>
        </w:rPr>
        <w:t>Morocco</w:t>
      </w:r>
    </w:p>
    <w:p w:rsidR="00FC0EE9" w:rsidRDefault="007B374D">
      <w:pPr>
        <w:pStyle w:val="Paragraphedeliste"/>
        <w:numPr>
          <w:ilvl w:val="1"/>
          <w:numId w:val="1"/>
        </w:numPr>
        <w:tabs>
          <w:tab w:val="left" w:pos="1659"/>
          <w:tab w:val="left" w:pos="1660"/>
        </w:tabs>
        <w:spacing w:before="33"/>
        <w:rPr>
          <w:i/>
          <w:sz w:val="21"/>
        </w:rPr>
      </w:pPr>
      <w:r>
        <w:rPr>
          <w:i/>
          <w:w w:val="105"/>
          <w:sz w:val="21"/>
        </w:rPr>
        <w:t>The departure</w:t>
      </w:r>
      <w:r>
        <w:rPr>
          <w:i/>
          <w:spacing w:val="3"/>
          <w:w w:val="105"/>
          <w:sz w:val="21"/>
        </w:rPr>
        <w:t xml:space="preserve"> </w:t>
      </w:r>
      <w:r>
        <w:rPr>
          <w:i/>
          <w:w w:val="105"/>
          <w:sz w:val="21"/>
        </w:rPr>
        <w:t>city</w:t>
      </w:r>
    </w:p>
    <w:p w:rsidR="00FC0EE9" w:rsidRDefault="007B374D">
      <w:pPr>
        <w:pStyle w:val="Paragraphedeliste"/>
        <w:numPr>
          <w:ilvl w:val="1"/>
          <w:numId w:val="1"/>
        </w:numPr>
        <w:tabs>
          <w:tab w:val="left" w:pos="1659"/>
          <w:tab w:val="left" w:pos="1660"/>
        </w:tabs>
        <w:spacing w:before="13"/>
        <w:rPr>
          <w:i/>
          <w:sz w:val="21"/>
        </w:rPr>
      </w:pPr>
      <w:r>
        <w:rPr>
          <w:i/>
          <w:w w:val="105"/>
          <w:sz w:val="21"/>
        </w:rPr>
        <w:t>The arrival</w:t>
      </w:r>
      <w:r>
        <w:rPr>
          <w:i/>
          <w:spacing w:val="1"/>
          <w:w w:val="105"/>
          <w:sz w:val="21"/>
        </w:rPr>
        <w:t xml:space="preserve"> </w:t>
      </w:r>
      <w:r>
        <w:rPr>
          <w:i/>
          <w:w w:val="105"/>
          <w:sz w:val="21"/>
        </w:rPr>
        <w:t>city</w:t>
      </w:r>
    </w:p>
    <w:p w:rsidR="00FC0EE9" w:rsidRDefault="007B374D">
      <w:pPr>
        <w:pStyle w:val="Paragraphedeliste"/>
        <w:numPr>
          <w:ilvl w:val="1"/>
          <w:numId w:val="1"/>
        </w:numPr>
        <w:tabs>
          <w:tab w:val="left" w:pos="1659"/>
          <w:tab w:val="left" w:pos="1660"/>
        </w:tabs>
        <w:spacing w:before="14"/>
        <w:rPr>
          <w:i/>
          <w:sz w:val="21"/>
        </w:rPr>
      </w:pPr>
      <w:r>
        <w:rPr>
          <w:b/>
          <w:i/>
          <w:w w:val="105"/>
          <w:sz w:val="21"/>
        </w:rPr>
        <w:t xml:space="preserve">D </w:t>
      </w:r>
      <w:r>
        <w:rPr>
          <w:i/>
          <w:w w:val="105"/>
          <w:sz w:val="21"/>
        </w:rPr>
        <w:t>= The covered</w:t>
      </w:r>
      <w:r>
        <w:rPr>
          <w:i/>
          <w:spacing w:val="7"/>
          <w:w w:val="105"/>
          <w:sz w:val="21"/>
        </w:rPr>
        <w:t xml:space="preserve"> </w:t>
      </w:r>
      <w:r>
        <w:rPr>
          <w:i/>
          <w:w w:val="105"/>
          <w:sz w:val="21"/>
        </w:rPr>
        <w:t>distance</w:t>
      </w:r>
    </w:p>
    <w:p w:rsidR="00FC0EE9" w:rsidRDefault="007B374D">
      <w:pPr>
        <w:pStyle w:val="Paragraphedeliste"/>
        <w:numPr>
          <w:ilvl w:val="1"/>
          <w:numId w:val="1"/>
        </w:numPr>
        <w:tabs>
          <w:tab w:val="left" w:pos="1659"/>
          <w:tab w:val="left" w:pos="1660"/>
        </w:tabs>
        <w:spacing w:before="13"/>
        <w:rPr>
          <w:i/>
          <w:sz w:val="21"/>
        </w:rPr>
      </w:pPr>
      <w:r>
        <w:rPr>
          <w:b/>
          <w:i/>
          <w:w w:val="105"/>
          <w:sz w:val="21"/>
        </w:rPr>
        <w:t xml:space="preserve">IK </w:t>
      </w:r>
      <w:r>
        <w:rPr>
          <w:i/>
          <w:w w:val="105"/>
          <w:sz w:val="21"/>
        </w:rPr>
        <w:t xml:space="preserve">= The kilometric allowance (fixed at 1.8 </w:t>
      </w:r>
      <w:r>
        <w:rPr>
          <w:i/>
          <w:spacing w:val="2"/>
          <w:w w:val="105"/>
          <w:sz w:val="21"/>
        </w:rPr>
        <w:t xml:space="preserve">MAD </w:t>
      </w:r>
      <w:r>
        <w:rPr>
          <w:i/>
          <w:w w:val="105"/>
          <w:sz w:val="21"/>
        </w:rPr>
        <w:t>/</w:t>
      </w:r>
      <w:r>
        <w:rPr>
          <w:i/>
          <w:spacing w:val="6"/>
          <w:w w:val="105"/>
          <w:sz w:val="21"/>
        </w:rPr>
        <w:t xml:space="preserve"> </w:t>
      </w:r>
      <w:r>
        <w:rPr>
          <w:i/>
          <w:w w:val="105"/>
          <w:sz w:val="21"/>
        </w:rPr>
        <w:t>Km)</w:t>
      </w:r>
    </w:p>
    <w:p w:rsidR="00FC0EE9" w:rsidRDefault="007B374D">
      <w:pPr>
        <w:pStyle w:val="Paragraphedeliste"/>
        <w:numPr>
          <w:ilvl w:val="1"/>
          <w:numId w:val="1"/>
        </w:numPr>
        <w:tabs>
          <w:tab w:val="left" w:pos="1659"/>
          <w:tab w:val="left" w:pos="1660"/>
        </w:tabs>
        <w:spacing w:before="14"/>
        <w:rPr>
          <w:i/>
          <w:sz w:val="21"/>
        </w:rPr>
      </w:pPr>
      <w:r>
        <w:rPr>
          <w:b/>
          <w:i/>
          <w:w w:val="105"/>
          <w:sz w:val="21"/>
        </w:rPr>
        <w:t xml:space="preserve">P </w:t>
      </w:r>
      <w:r>
        <w:rPr>
          <w:i/>
          <w:w w:val="105"/>
          <w:sz w:val="21"/>
        </w:rPr>
        <w:t>= The number of</w:t>
      </w:r>
      <w:r>
        <w:rPr>
          <w:i/>
          <w:spacing w:val="7"/>
          <w:w w:val="105"/>
          <w:sz w:val="21"/>
        </w:rPr>
        <w:t xml:space="preserve"> </w:t>
      </w:r>
      <w:r>
        <w:rPr>
          <w:i/>
          <w:w w:val="105"/>
          <w:sz w:val="21"/>
        </w:rPr>
        <w:t>persons</w:t>
      </w:r>
    </w:p>
    <w:p w:rsidR="00FC0EE9" w:rsidRDefault="007B374D">
      <w:pPr>
        <w:pStyle w:val="Paragraphedeliste"/>
        <w:numPr>
          <w:ilvl w:val="1"/>
          <w:numId w:val="1"/>
        </w:numPr>
        <w:tabs>
          <w:tab w:val="left" w:pos="1659"/>
          <w:tab w:val="left" w:pos="1660"/>
        </w:tabs>
        <w:spacing w:before="13"/>
        <w:rPr>
          <w:i/>
          <w:sz w:val="21"/>
        </w:rPr>
      </w:pPr>
      <w:r>
        <w:rPr>
          <w:b/>
          <w:i/>
          <w:w w:val="105"/>
          <w:sz w:val="21"/>
        </w:rPr>
        <w:t xml:space="preserve">N </w:t>
      </w:r>
      <w:r>
        <w:rPr>
          <w:i/>
          <w:w w:val="105"/>
          <w:sz w:val="21"/>
        </w:rPr>
        <w:t>= The number of trips (over the project</w:t>
      </w:r>
      <w:r>
        <w:rPr>
          <w:i/>
          <w:spacing w:val="5"/>
          <w:w w:val="105"/>
          <w:sz w:val="21"/>
        </w:rPr>
        <w:t xml:space="preserve"> </w:t>
      </w:r>
      <w:r>
        <w:rPr>
          <w:i/>
          <w:w w:val="105"/>
          <w:sz w:val="21"/>
        </w:rPr>
        <w:t>period)</w:t>
      </w:r>
    </w:p>
    <w:p w:rsidR="00FC0EE9" w:rsidRDefault="007B374D">
      <w:pPr>
        <w:pStyle w:val="Paragraphedeliste"/>
        <w:numPr>
          <w:ilvl w:val="1"/>
          <w:numId w:val="1"/>
        </w:numPr>
        <w:tabs>
          <w:tab w:val="left" w:pos="1659"/>
          <w:tab w:val="left" w:pos="1660"/>
        </w:tabs>
        <w:spacing w:before="9"/>
        <w:rPr>
          <w:i/>
          <w:sz w:val="21"/>
        </w:rPr>
      </w:pPr>
      <w:r>
        <w:rPr>
          <w:b/>
          <w:i/>
          <w:w w:val="105"/>
          <w:sz w:val="21"/>
        </w:rPr>
        <w:t xml:space="preserve">J </w:t>
      </w:r>
      <w:r>
        <w:rPr>
          <w:i/>
          <w:w w:val="105"/>
          <w:sz w:val="21"/>
        </w:rPr>
        <w:t>= The number of days (per</w:t>
      </w:r>
      <w:r>
        <w:rPr>
          <w:i/>
          <w:spacing w:val="5"/>
          <w:w w:val="105"/>
          <w:sz w:val="21"/>
        </w:rPr>
        <w:t xml:space="preserve"> </w:t>
      </w:r>
      <w:r>
        <w:rPr>
          <w:i/>
          <w:w w:val="105"/>
          <w:sz w:val="21"/>
        </w:rPr>
        <w:t>trip)</w:t>
      </w:r>
    </w:p>
    <w:p w:rsidR="00FC0EE9" w:rsidRDefault="007B374D">
      <w:pPr>
        <w:pStyle w:val="Paragraphedeliste"/>
        <w:numPr>
          <w:ilvl w:val="1"/>
          <w:numId w:val="1"/>
        </w:numPr>
        <w:tabs>
          <w:tab w:val="left" w:pos="1659"/>
          <w:tab w:val="left" w:pos="1660"/>
        </w:tabs>
        <w:spacing w:before="19"/>
        <w:rPr>
          <w:i/>
          <w:sz w:val="21"/>
        </w:rPr>
      </w:pPr>
      <w:r>
        <w:rPr>
          <w:b/>
          <w:i/>
          <w:w w:val="105"/>
          <w:sz w:val="21"/>
        </w:rPr>
        <w:t xml:space="preserve">PD </w:t>
      </w:r>
      <w:r>
        <w:rPr>
          <w:i/>
          <w:w w:val="105"/>
          <w:sz w:val="21"/>
        </w:rPr>
        <w:t>= Per Diem (in</w:t>
      </w:r>
      <w:r>
        <w:rPr>
          <w:i/>
          <w:spacing w:val="8"/>
          <w:w w:val="105"/>
          <w:sz w:val="21"/>
        </w:rPr>
        <w:t xml:space="preserve"> </w:t>
      </w:r>
      <w:r>
        <w:rPr>
          <w:i/>
          <w:w w:val="105"/>
          <w:sz w:val="21"/>
        </w:rPr>
        <w:t>MAD/Jour)</w:t>
      </w:r>
    </w:p>
    <w:p w:rsidR="00FC0EE9" w:rsidRDefault="00F64266">
      <w:pPr>
        <w:spacing w:before="171"/>
        <w:ind w:left="3066"/>
        <w:rPr>
          <w:rFonts w:ascii="DejaVu Sans" w:eastAsia="DejaVu Sans" w:hAnsi="DejaVu Sans"/>
          <w:sz w:val="28"/>
        </w:rPr>
      </w:pPr>
      <w:r>
        <w:rPr>
          <w:noProof/>
        </w:rPr>
        <mc:AlternateContent>
          <mc:Choice Requires="wps">
            <w:drawing>
              <wp:anchor distT="0" distB="0" distL="114300" distR="114300" simplePos="0" relativeHeight="251654656" behindDoc="1" locked="0" layoutInCell="1" allowOverlap="1">
                <wp:simplePos x="0" y="0"/>
                <wp:positionH relativeFrom="page">
                  <wp:posOffset>3421380</wp:posOffset>
                </wp:positionH>
                <wp:positionV relativeFrom="paragraph">
                  <wp:posOffset>139065</wp:posOffset>
                </wp:positionV>
                <wp:extent cx="54610" cy="165100"/>
                <wp:effectExtent l="1905" t="1905" r="635" b="4445"/>
                <wp:wrapNone/>
                <wp:docPr id="35"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 cy="165100"/>
                        </a:xfrm>
                        <a:custGeom>
                          <a:avLst/>
                          <a:gdLst>
                            <a:gd name="T0" fmla="+- 0 5469 5388"/>
                            <a:gd name="T1" fmla="*/ T0 w 86"/>
                            <a:gd name="T2" fmla="+- 0 219 219"/>
                            <a:gd name="T3" fmla="*/ 219 h 260"/>
                            <a:gd name="T4" fmla="+- 0 5409 5388"/>
                            <a:gd name="T5" fmla="*/ T4 w 86"/>
                            <a:gd name="T6" fmla="+- 0 265 219"/>
                            <a:gd name="T7" fmla="*/ 265 h 260"/>
                            <a:gd name="T8" fmla="+- 0 5389 5388"/>
                            <a:gd name="T9" fmla="*/ T8 w 86"/>
                            <a:gd name="T10" fmla="+- 0 325 219"/>
                            <a:gd name="T11" fmla="*/ 325 h 260"/>
                            <a:gd name="T12" fmla="+- 0 5388 5388"/>
                            <a:gd name="T13" fmla="*/ T12 w 86"/>
                            <a:gd name="T14" fmla="+- 0 349 219"/>
                            <a:gd name="T15" fmla="*/ 349 h 260"/>
                            <a:gd name="T16" fmla="+- 0 5389 5388"/>
                            <a:gd name="T17" fmla="*/ T16 w 86"/>
                            <a:gd name="T18" fmla="+- 0 373 219"/>
                            <a:gd name="T19" fmla="*/ 373 h 260"/>
                            <a:gd name="T20" fmla="+- 0 5409 5388"/>
                            <a:gd name="T21" fmla="*/ T20 w 86"/>
                            <a:gd name="T22" fmla="+- 0 433 219"/>
                            <a:gd name="T23" fmla="*/ 433 h 260"/>
                            <a:gd name="T24" fmla="+- 0 5469 5388"/>
                            <a:gd name="T25" fmla="*/ T24 w 86"/>
                            <a:gd name="T26" fmla="+- 0 478 219"/>
                            <a:gd name="T27" fmla="*/ 478 h 260"/>
                            <a:gd name="T28" fmla="+- 0 5473 5388"/>
                            <a:gd name="T29" fmla="*/ T28 w 86"/>
                            <a:gd name="T30" fmla="+- 0 468 219"/>
                            <a:gd name="T31" fmla="*/ 468 h 260"/>
                            <a:gd name="T32" fmla="+- 0 5458 5388"/>
                            <a:gd name="T33" fmla="*/ T32 w 86"/>
                            <a:gd name="T34" fmla="+- 0 461 219"/>
                            <a:gd name="T35" fmla="*/ 461 h 260"/>
                            <a:gd name="T36" fmla="+- 0 5445 5388"/>
                            <a:gd name="T37" fmla="*/ T36 w 86"/>
                            <a:gd name="T38" fmla="+- 0 452 219"/>
                            <a:gd name="T39" fmla="*/ 452 h 260"/>
                            <a:gd name="T40" fmla="+- 0 5415 5388"/>
                            <a:gd name="T41" fmla="*/ T40 w 86"/>
                            <a:gd name="T42" fmla="+- 0 391 219"/>
                            <a:gd name="T43" fmla="*/ 391 h 260"/>
                            <a:gd name="T44" fmla="+- 0 5411 5388"/>
                            <a:gd name="T45" fmla="*/ T44 w 86"/>
                            <a:gd name="T46" fmla="+- 0 348 219"/>
                            <a:gd name="T47" fmla="*/ 348 h 260"/>
                            <a:gd name="T48" fmla="+- 0 5412 5388"/>
                            <a:gd name="T49" fmla="*/ T48 w 86"/>
                            <a:gd name="T50" fmla="+- 0 325 219"/>
                            <a:gd name="T51" fmla="*/ 325 h 260"/>
                            <a:gd name="T52" fmla="+- 0 5435 5388"/>
                            <a:gd name="T53" fmla="*/ T52 w 86"/>
                            <a:gd name="T54" fmla="+- 0 257 219"/>
                            <a:gd name="T55" fmla="*/ 257 h 260"/>
                            <a:gd name="T56" fmla="+- 0 5473 5388"/>
                            <a:gd name="T57" fmla="*/ T56 w 86"/>
                            <a:gd name="T58" fmla="+- 0 230 219"/>
                            <a:gd name="T59" fmla="*/ 230 h 260"/>
                            <a:gd name="T60" fmla="+- 0 5469 5388"/>
                            <a:gd name="T61" fmla="*/ T60 w 86"/>
                            <a:gd name="T62" fmla="+- 0 219 219"/>
                            <a:gd name="T63" fmla="*/ 219 h 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6" h="260">
                              <a:moveTo>
                                <a:pt x="81" y="0"/>
                              </a:moveTo>
                              <a:lnTo>
                                <a:pt x="21" y="46"/>
                              </a:lnTo>
                              <a:lnTo>
                                <a:pt x="1" y="106"/>
                              </a:lnTo>
                              <a:lnTo>
                                <a:pt x="0" y="130"/>
                              </a:lnTo>
                              <a:lnTo>
                                <a:pt x="1" y="154"/>
                              </a:lnTo>
                              <a:lnTo>
                                <a:pt x="21" y="214"/>
                              </a:lnTo>
                              <a:lnTo>
                                <a:pt x="81" y="259"/>
                              </a:lnTo>
                              <a:lnTo>
                                <a:pt x="85" y="249"/>
                              </a:lnTo>
                              <a:lnTo>
                                <a:pt x="70" y="242"/>
                              </a:lnTo>
                              <a:lnTo>
                                <a:pt x="57" y="233"/>
                              </a:lnTo>
                              <a:lnTo>
                                <a:pt x="27" y="172"/>
                              </a:lnTo>
                              <a:lnTo>
                                <a:pt x="23" y="129"/>
                              </a:lnTo>
                              <a:lnTo>
                                <a:pt x="24" y="106"/>
                              </a:lnTo>
                              <a:lnTo>
                                <a:pt x="47" y="38"/>
                              </a:lnTo>
                              <a:lnTo>
                                <a:pt x="85" y="11"/>
                              </a:lnTo>
                              <a:lnTo>
                                <a:pt x="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4B2B8" id="Freeform 9" o:spid="_x0000_s1026" style="position:absolute;margin-left:269.4pt;margin-top:10.95pt;width:4.3pt;height:13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" path="m81,l21,46,1,106,,130r1,24l21,214r60,45l85,249,70,242,57,233,27,172,23,129r1,-23l47,38,85,11,81,xe" fillcolor="black" stroked="f">
                <v:path arrowok="t" o:connecttype="custom" o:connectlocs="51435,139065;13335,168275;635,206375;0,221615;635,236855;13335,274955;51435,303530;53975,297180;44450,292735;36195,287020;17145,248285;14605,220980;15240,206375;29845,163195;53975,146050;51435,139065" o:connectangles="0,0,0,0,0,0,0,0,0,0,0,0,0,0,0,0"/>
                <w10:wrap anchorx="page"/>
              </v:shape>
            </w:pict>
          </mc:Fallback>
        </mc:AlternateContent>
      </w:r>
      <w:r>
        <w:rPr>
          <w:noProof/>
        </w:rPr>
        <mc:AlternateContent>
          <mc:Choice Requires="wps">
            <w:drawing>
              <wp:anchor distT="0" distB="0" distL="114300" distR="114300" simplePos="0" relativeHeight="251655680" behindDoc="1" locked="0" layoutInCell="1" allowOverlap="1">
                <wp:simplePos x="0" y="0"/>
                <wp:positionH relativeFrom="page">
                  <wp:posOffset>4234180</wp:posOffset>
                </wp:positionH>
                <wp:positionV relativeFrom="paragraph">
                  <wp:posOffset>139065</wp:posOffset>
                </wp:positionV>
                <wp:extent cx="54610" cy="165100"/>
                <wp:effectExtent l="5080" t="1905" r="6985" b="4445"/>
                <wp:wrapNone/>
                <wp:docPr id="34"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 cy="165100"/>
                        </a:xfrm>
                        <a:custGeom>
                          <a:avLst/>
                          <a:gdLst>
                            <a:gd name="T0" fmla="+- 0 6672 6668"/>
                            <a:gd name="T1" fmla="*/ T0 w 86"/>
                            <a:gd name="T2" fmla="+- 0 219 219"/>
                            <a:gd name="T3" fmla="*/ 219 h 260"/>
                            <a:gd name="T4" fmla="+- 0 6668 6668"/>
                            <a:gd name="T5" fmla="*/ T4 w 86"/>
                            <a:gd name="T6" fmla="+- 0 230 219"/>
                            <a:gd name="T7" fmla="*/ 230 h 260"/>
                            <a:gd name="T8" fmla="+- 0 6683 6668"/>
                            <a:gd name="T9" fmla="*/ T8 w 86"/>
                            <a:gd name="T10" fmla="+- 0 236 219"/>
                            <a:gd name="T11" fmla="*/ 236 h 260"/>
                            <a:gd name="T12" fmla="+- 0 6696 6668"/>
                            <a:gd name="T13" fmla="*/ T12 w 86"/>
                            <a:gd name="T14" fmla="+- 0 245 219"/>
                            <a:gd name="T15" fmla="*/ 245 h 260"/>
                            <a:gd name="T16" fmla="+- 0 6727 6668"/>
                            <a:gd name="T17" fmla="*/ T16 w 86"/>
                            <a:gd name="T18" fmla="+- 0 305 219"/>
                            <a:gd name="T19" fmla="*/ 305 h 260"/>
                            <a:gd name="T20" fmla="+- 0 6731 6668"/>
                            <a:gd name="T21" fmla="*/ T20 w 86"/>
                            <a:gd name="T22" fmla="+- 0 348 219"/>
                            <a:gd name="T23" fmla="*/ 348 h 260"/>
                            <a:gd name="T24" fmla="+- 0 6730 6668"/>
                            <a:gd name="T25" fmla="*/ T24 w 86"/>
                            <a:gd name="T26" fmla="+- 0 370 219"/>
                            <a:gd name="T27" fmla="*/ 370 h 260"/>
                            <a:gd name="T28" fmla="+- 0 6707 6668"/>
                            <a:gd name="T29" fmla="*/ T28 w 86"/>
                            <a:gd name="T30" fmla="+- 0 441 219"/>
                            <a:gd name="T31" fmla="*/ 441 h 260"/>
                            <a:gd name="T32" fmla="+- 0 6669 6668"/>
                            <a:gd name="T33" fmla="*/ T32 w 86"/>
                            <a:gd name="T34" fmla="+- 0 468 219"/>
                            <a:gd name="T35" fmla="*/ 468 h 260"/>
                            <a:gd name="T36" fmla="+- 0 6672 6668"/>
                            <a:gd name="T37" fmla="*/ T36 w 86"/>
                            <a:gd name="T38" fmla="+- 0 478 219"/>
                            <a:gd name="T39" fmla="*/ 478 h 260"/>
                            <a:gd name="T40" fmla="+- 0 6733 6668"/>
                            <a:gd name="T41" fmla="*/ T40 w 86"/>
                            <a:gd name="T42" fmla="+- 0 433 219"/>
                            <a:gd name="T43" fmla="*/ 433 h 260"/>
                            <a:gd name="T44" fmla="+- 0 6753 6668"/>
                            <a:gd name="T45" fmla="*/ T44 w 86"/>
                            <a:gd name="T46" fmla="+- 0 373 219"/>
                            <a:gd name="T47" fmla="*/ 373 h 260"/>
                            <a:gd name="T48" fmla="+- 0 6754 6668"/>
                            <a:gd name="T49" fmla="*/ T48 w 86"/>
                            <a:gd name="T50" fmla="+- 0 349 219"/>
                            <a:gd name="T51" fmla="*/ 349 h 260"/>
                            <a:gd name="T52" fmla="+- 0 6753 6668"/>
                            <a:gd name="T53" fmla="*/ T52 w 86"/>
                            <a:gd name="T54" fmla="+- 0 325 219"/>
                            <a:gd name="T55" fmla="*/ 325 h 260"/>
                            <a:gd name="T56" fmla="+- 0 6733 6668"/>
                            <a:gd name="T57" fmla="*/ T56 w 86"/>
                            <a:gd name="T58" fmla="+- 0 265 219"/>
                            <a:gd name="T59" fmla="*/ 265 h 260"/>
                            <a:gd name="T60" fmla="+- 0 6691 6668"/>
                            <a:gd name="T61" fmla="*/ T60 w 86"/>
                            <a:gd name="T62" fmla="+- 0 226 219"/>
                            <a:gd name="T63" fmla="*/ 226 h 260"/>
                            <a:gd name="T64" fmla="+- 0 6672 6668"/>
                            <a:gd name="T65" fmla="*/ T64 w 86"/>
                            <a:gd name="T66" fmla="+- 0 219 219"/>
                            <a:gd name="T67" fmla="*/ 219 h 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6" h="260">
                              <a:moveTo>
                                <a:pt x="4" y="0"/>
                              </a:moveTo>
                              <a:lnTo>
                                <a:pt x="0" y="11"/>
                              </a:lnTo>
                              <a:lnTo>
                                <a:pt x="15" y="17"/>
                              </a:lnTo>
                              <a:lnTo>
                                <a:pt x="28" y="26"/>
                              </a:lnTo>
                              <a:lnTo>
                                <a:pt x="59" y="86"/>
                              </a:lnTo>
                              <a:lnTo>
                                <a:pt x="63" y="129"/>
                              </a:lnTo>
                              <a:lnTo>
                                <a:pt x="62" y="151"/>
                              </a:lnTo>
                              <a:lnTo>
                                <a:pt x="39" y="222"/>
                              </a:lnTo>
                              <a:lnTo>
                                <a:pt x="1" y="249"/>
                              </a:lnTo>
                              <a:lnTo>
                                <a:pt x="4" y="259"/>
                              </a:lnTo>
                              <a:lnTo>
                                <a:pt x="65" y="214"/>
                              </a:lnTo>
                              <a:lnTo>
                                <a:pt x="85" y="154"/>
                              </a:lnTo>
                              <a:lnTo>
                                <a:pt x="86" y="130"/>
                              </a:lnTo>
                              <a:lnTo>
                                <a:pt x="85" y="106"/>
                              </a:lnTo>
                              <a:lnTo>
                                <a:pt x="65" y="46"/>
                              </a:lnTo>
                              <a:lnTo>
                                <a:pt x="23" y="7"/>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E5507" id="Freeform 8" o:spid="_x0000_s1026" style="position:absolute;margin-left:333.4pt;margin-top:10.95pt;width:4.3pt;height:13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" path="m4,l,11r15,6l28,26,59,86r4,43l62,151,39,222,1,249r3,10l65,214,85,154r1,-24l85,106,65,46,23,7,4,xe" fillcolor="black" stroked="f">
                <v:path arrowok="t" o:connecttype="custom" o:connectlocs="2540,139065;0,146050;9525,149860;17780,155575;37465,193675;40005,220980;39370,234950;24765,280035;635,297180;2540,303530;41275,274955;53975,236855;54610,221615;53975,206375;41275,168275;14605,143510;2540,139065" o:connectangles="0,0,0,0,0,0,0,0,0,0,0,0,0,0,0,0,0"/>
                <w10:wrap anchorx="page"/>
              </v:shape>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page">
                  <wp:posOffset>4533900</wp:posOffset>
                </wp:positionH>
                <wp:positionV relativeFrom="paragraph">
                  <wp:posOffset>139065</wp:posOffset>
                </wp:positionV>
                <wp:extent cx="54610" cy="165100"/>
                <wp:effectExtent l="0" t="1905" r="2540" b="4445"/>
                <wp:wrapNone/>
                <wp:docPr id="3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 cy="165100"/>
                        </a:xfrm>
                        <a:custGeom>
                          <a:avLst/>
                          <a:gdLst>
                            <a:gd name="T0" fmla="+- 0 7221 7140"/>
                            <a:gd name="T1" fmla="*/ T0 w 86"/>
                            <a:gd name="T2" fmla="+- 0 219 219"/>
                            <a:gd name="T3" fmla="*/ 219 h 260"/>
                            <a:gd name="T4" fmla="+- 0 7161 7140"/>
                            <a:gd name="T5" fmla="*/ T4 w 86"/>
                            <a:gd name="T6" fmla="+- 0 265 219"/>
                            <a:gd name="T7" fmla="*/ 265 h 260"/>
                            <a:gd name="T8" fmla="+- 0 7141 7140"/>
                            <a:gd name="T9" fmla="*/ T8 w 86"/>
                            <a:gd name="T10" fmla="+- 0 325 219"/>
                            <a:gd name="T11" fmla="*/ 325 h 260"/>
                            <a:gd name="T12" fmla="+- 0 7140 7140"/>
                            <a:gd name="T13" fmla="*/ T12 w 86"/>
                            <a:gd name="T14" fmla="+- 0 349 219"/>
                            <a:gd name="T15" fmla="*/ 349 h 260"/>
                            <a:gd name="T16" fmla="+- 0 7141 7140"/>
                            <a:gd name="T17" fmla="*/ T16 w 86"/>
                            <a:gd name="T18" fmla="+- 0 373 219"/>
                            <a:gd name="T19" fmla="*/ 373 h 260"/>
                            <a:gd name="T20" fmla="+- 0 7161 7140"/>
                            <a:gd name="T21" fmla="*/ T20 w 86"/>
                            <a:gd name="T22" fmla="+- 0 433 219"/>
                            <a:gd name="T23" fmla="*/ 433 h 260"/>
                            <a:gd name="T24" fmla="+- 0 7221 7140"/>
                            <a:gd name="T25" fmla="*/ T24 w 86"/>
                            <a:gd name="T26" fmla="+- 0 478 219"/>
                            <a:gd name="T27" fmla="*/ 478 h 260"/>
                            <a:gd name="T28" fmla="+- 0 7225 7140"/>
                            <a:gd name="T29" fmla="*/ T28 w 86"/>
                            <a:gd name="T30" fmla="+- 0 468 219"/>
                            <a:gd name="T31" fmla="*/ 468 h 260"/>
                            <a:gd name="T32" fmla="+- 0 7210 7140"/>
                            <a:gd name="T33" fmla="*/ T32 w 86"/>
                            <a:gd name="T34" fmla="+- 0 461 219"/>
                            <a:gd name="T35" fmla="*/ 461 h 260"/>
                            <a:gd name="T36" fmla="+- 0 7197 7140"/>
                            <a:gd name="T37" fmla="*/ T36 w 86"/>
                            <a:gd name="T38" fmla="+- 0 452 219"/>
                            <a:gd name="T39" fmla="*/ 452 h 260"/>
                            <a:gd name="T40" fmla="+- 0 7167 7140"/>
                            <a:gd name="T41" fmla="*/ T40 w 86"/>
                            <a:gd name="T42" fmla="+- 0 391 219"/>
                            <a:gd name="T43" fmla="*/ 391 h 260"/>
                            <a:gd name="T44" fmla="+- 0 7163 7140"/>
                            <a:gd name="T45" fmla="*/ T44 w 86"/>
                            <a:gd name="T46" fmla="+- 0 348 219"/>
                            <a:gd name="T47" fmla="*/ 348 h 260"/>
                            <a:gd name="T48" fmla="+- 0 7164 7140"/>
                            <a:gd name="T49" fmla="*/ T48 w 86"/>
                            <a:gd name="T50" fmla="+- 0 325 219"/>
                            <a:gd name="T51" fmla="*/ 325 h 260"/>
                            <a:gd name="T52" fmla="+- 0 7187 7140"/>
                            <a:gd name="T53" fmla="*/ T52 w 86"/>
                            <a:gd name="T54" fmla="+- 0 257 219"/>
                            <a:gd name="T55" fmla="*/ 257 h 260"/>
                            <a:gd name="T56" fmla="+- 0 7225 7140"/>
                            <a:gd name="T57" fmla="*/ T56 w 86"/>
                            <a:gd name="T58" fmla="+- 0 230 219"/>
                            <a:gd name="T59" fmla="*/ 230 h 260"/>
                            <a:gd name="T60" fmla="+- 0 7221 7140"/>
                            <a:gd name="T61" fmla="*/ T60 w 86"/>
                            <a:gd name="T62" fmla="+- 0 219 219"/>
                            <a:gd name="T63" fmla="*/ 219 h 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6" h="260">
                              <a:moveTo>
                                <a:pt x="81" y="0"/>
                              </a:moveTo>
                              <a:lnTo>
                                <a:pt x="21" y="46"/>
                              </a:lnTo>
                              <a:lnTo>
                                <a:pt x="1" y="106"/>
                              </a:lnTo>
                              <a:lnTo>
                                <a:pt x="0" y="130"/>
                              </a:lnTo>
                              <a:lnTo>
                                <a:pt x="1" y="154"/>
                              </a:lnTo>
                              <a:lnTo>
                                <a:pt x="21" y="214"/>
                              </a:lnTo>
                              <a:lnTo>
                                <a:pt x="81" y="259"/>
                              </a:lnTo>
                              <a:lnTo>
                                <a:pt x="85" y="249"/>
                              </a:lnTo>
                              <a:lnTo>
                                <a:pt x="70" y="242"/>
                              </a:lnTo>
                              <a:lnTo>
                                <a:pt x="57" y="233"/>
                              </a:lnTo>
                              <a:lnTo>
                                <a:pt x="27" y="172"/>
                              </a:lnTo>
                              <a:lnTo>
                                <a:pt x="23" y="129"/>
                              </a:lnTo>
                              <a:lnTo>
                                <a:pt x="24" y="106"/>
                              </a:lnTo>
                              <a:lnTo>
                                <a:pt x="47" y="38"/>
                              </a:lnTo>
                              <a:lnTo>
                                <a:pt x="85" y="11"/>
                              </a:lnTo>
                              <a:lnTo>
                                <a:pt x="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21C3D" id="Freeform 7" o:spid="_x0000_s1026" style="position:absolute;margin-left:357pt;margin-top:10.95pt;width:4.3pt;height:1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" path="m81,l21,46,1,106,,130r1,24l21,214r60,45l85,249,70,242,57,233,27,172,23,129r1,-23l47,38,85,11,81,xe" fillcolor="black" stroked="f">
                <v:path arrowok="t" o:connecttype="custom" o:connectlocs="51435,139065;13335,168275;635,206375;0,221615;635,236855;13335,274955;51435,303530;53975,297180;44450,292735;36195,287020;17145,248285;14605,220980;15240,206375;29845,163195;53975,146050;51435,139065" o:connectangles="0,0,0,0,0,0,0,0,0,0,0,0,0,0,0,0"/>
                <w10:wrap anchorx="page"/>
              </v:shape>
            </w:pict>
          </mc:Fallback>
        </mc:AlternateContent>
      </w:r>
      <w:r>
        <w:rPr>
          <w:noProof/>
        </w:rPr>
        <mc:AlternateContent>
          <mc:Choice Requires="wps">
            <w:drawing>
              <wp:anchor distT="0" distB="0" distL="114300" distR="114300" simplePos="0" relativeHeight="251657728" behindDoc="1" locked="0" layoutInCell="1" allowOverlap="1">
                <wp:simplePos x="0" y="0"/>
                <wp:positionH relativeFrom="page">
                  <wp:posOffset>5085080</wp:posOffset>
                </wp:positionH>
                <wp:positionV relativeFrom="paragraph">
                  <wp:posOffset>139065</wp:posOffset>
                </wp:positionV>
                <wp:extent cx="54610" cy="165100"/>
                <wp:effectExtent l="8255" t="1905" r="3810" b="4445"/>
                <wp:wrapNone/>
                <wp:docPr id="3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 cy="165100"/>
                        </a:xfrm>
                        <a:custGeom>
                          <a:avLst/>
                          <a:gdLst>
                            <a:gd name="T0" fmla="+- 0 8011 8008"/>
                            <a:gd name="T1" fmla="*/ T0 w 86"/>
                            <a:gd name="T2" fmla="+- 0 219 219"/>
                            <a:gd name="T3" fmla="*/ 219 h 260"/>
                            <a:gd name="T4" fmla="+- 0 8008 8008"/>
                            <a:gd name="T5" fmla="*/ T4 w 86"/>
                            <a:gd name="T6" fmla="+- 0 230 219"/>
                            <a:gd name="T7" fmla="*/ 230 h 260"/>
                            <a:gd name="T8" fmla="+- 0 8023 8008"/>
                            <a:gd name="T9" fmla="*/ T8 w 86"/>
                            <a:gd name="T10" fmla="+- 0 236 219"/>
                            <a:gd name="T11" fmla="*/ 236 h 260"/>
                            <a:gd name="T12" fmla="+- 0 8035 8008"/>
                            <a:gd name="T13" fmla="*/ T12 w 86"/>
                            <a:gd name="T14" fmla="+- 0 245 219"/>
                            <a:gd name="T15" fmla="*/ 245 h 260"/>
                            <a:gd name="T16" fmla="+- 0 8066 8008"/>
                            <a:gd name="T17" fmla="*/ T16 w 86"/>
                            <a:gd name="T18" fmla="+- 0 305 219"/>
                            <a:gd name="T19" fmla="*/ 305 h 260"/>
                            <a:gd name="T20" fmla="+- 0 8070 8008"/>
                            <a:gd name="T21" fmla="*/ T20 w 86"/>
                            <a:gd name="T22" fmla="+- 0 348 219"/>
                            <a:gd name="T23" fmla="*/ 348 h 260"/>
                            <a:gd name="T24" fmla="+- 0 8069 8008"/>
                            <a:gd name="T25" fmla="*/ T24 w 86"/>
                            <a:gd name="T26" fmla="+- 0 370 219"/>
                            <a:gd name="T27" fmla="*/ 370 h 260"/>
                            <a:gd name="T28" fmla="+- 0 8046 8008"/>
                            <a:gd name="T29" fmla="*/ T28 w 86"/>
                            <a:gd name="T30" fmla="+- 0 441 219"/>
                            <a:gd name="T31" fmla="*/ 441 h 260"/>
                            <a:gd name="T32" fmla="+- 0 8008 8008"/>
                            <a:gd name="T33" fmla="*/ T32 w 86"/>
                            <a:gd name="T34" fmla="+- 0 468 219"/>
                            <a:gd name="T35" fmla="*/ 468 h 260"/>
                            <a:gd name="T36" fmla="+- 0 8011 8008"/>
                            <a:gd name="T37" fmla="*/ T36 w 86"/>
                            <a:gd name="T38" fmla="+- 0 478 219"/>
                            <a:gd name="T39" fmla="*/ 478 h 260"/>
                            <a:gd name="T40" fmla="+- 0 8072 8008"/>
                            <a:gd name="T41" fmla="*/ T40 w 86"/>
                            <a:gd name="T42" fmla="+- 0 433 219"/>
                            <a:gd name="T43" fmla="*/ 433 h 260"/>
                            <a:gd name="T44" fmla="+- 0 8092 8008"/>
                            <a:gd name="T45" fmla="*/ T44 w 86"/>
                            <a:gd name="T46" fmla="+- 0 373 219"/>
                            <a:gd name="T47" fmla="*/ 373 h 260"/>
                            <a:gd name="T48" fmla="+- 0 8093 8008"/>
                            <a:gd name="T49" fmla="*/ T48 w 86"/>
                            <a:gd name="T50" fmla="+- 0 349 219"/>
                            <a:gd name="T51" fmla="*/ 349 h 260"/>
                            <a:gd name="T52" fmla="+- 0 8092 8008"/>
                            <a:gd name="T53" fmla="*/ T52 w 86"/>
                            <a:gd name="T54" fmla="+- 0 325 219"/>
                            <a:gd name="T55" fmla="*/ 325 h 260"/>
                            <a:gd name="T56" fmla="+- 0 8072 8008"/>
                            <a:gd name="T57" fmla="*/ T56 w 86"/>
                            <a:gd name="T58" fmla="+- 0 265 219"/>
                            <a:gd name="T59" fmla="*/ 265 h 260"/>
                            <a:gd name="T60" fmla="+- 0 8030 8008"/>
                            <a:gd name="T61" fmla="*/ T60 w 86"/>
                            <a:gd name="T62" fmla="+- 0 226 219"/>
                            <a:gd name="T63" fmla="*/ 226 h 260"/>
                            <a:gd name="T64" fmla="+- 0 8011 8008"/>
                            <a:gd name="T65" fmla="*/ T64 w 86"/>
                            <a:gd name="T66" fmla="+- 0 219 219"/>
                            <a:gd name="T67" fmla="*/ 219 h 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6" h="260">
                              <a:moveTo>
                                <a:pt x="3" y="0"/>
                              </a:moveTo>
                              <a:lnTo>
                                <a:pt x="0" y="11"/>
                              </a:lnTo>
                              <a:lnTo>
                                <a:pt x="15" y="17"/>
                              </a:lnTo>
                              <a:lnTo>
                                <a:pt x="27" y="26"/>
                              </a:lnTo>
                              <a:lnTo>
                                <a:pt x="58" y="86"/>
                              </a:lnTo>
                              <a:lnTo>
                                <a:pt x="62" y="129"/>
                              </a:lnTo>
                              <a:lnTo>
                                <a:pt x="61" y="151"/>
                              </a:lnTo>
                              <a:lnTo>
                                <a:pt x="38" y="222"/>
                              </a:lnTo>
                              <a:lnTo>
                                <a:pt x="0" y="249"/>
                              </a:lnTo>
                              <a:lnTo>
                                <a:pt x="3" y="259"/>
                              </a:lnTo>
                              <a:lnTo>
                                <a:pt x="64" y="214"/>
                              </a:lnTo>
                              <a:lnTo>
                                <a:pt x="84" y="154"/>
                              </a:lnTo>
                              <a:lnTo>
                                <a:pt x="85" y="130"/>
                              </a:lnTo>
                              <a:lnTo>
                                <a:pt x="84" y="106"/>
                              </a:lnTo>
                              <a:lnTo>
                                <a:pt x="64" y="46"/>
                              </a:lnTo>
                              <a:lnTo>
                                <a:pt x="22" y="7"/>
                              </a:ln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32402" id="Freeform 6" o:spid="_x0000_s1026" style="position:absolute;margin-left:400.4pt;margin-top:10.95pt;width:4.3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" path="m3,l,11r15,6l27,26,58,86r4,43l61,151,38,222,,249r3,10l64,214,84,154r1,-24l84,106,64,46,22,7,3,xe" fillcolor="black" stroked="f">
                <v:path arrowok="t" o:connecttype="custom" o:connectlocs="1905,139065;0,146050;9525,149860;17145,155575;36830,193675;39370,220980;38735,234950;24130,280035;0,297180;1905,303530;40640,274955;53340,236855;53975,221615;53340,206375;40640,168275;13970,143510;1905,139065" o:connectangles="0,0,0,0,0,0,0,0,0,0,0,0,0,0,0,0,0"/>
                <w10:wrap anchorx="page"/>
              </v:shape>
            </w:pict>
          </mc:Fallback>
        </mc:AlternateContent>
      </w:r>
      <m:oMath>
        <m:sSub>
          <m:sSubPr>
            <m:ctrlPr>
              <w:rPr>
                <w:rFonts w:ascii="Cambria Math" w:hAnsi="Cambria Math"/>
                <w:i/>
                <w:sz w:val="28"/>
              </w:rPr>
            </m:ctrlPr>
          </m:sSubPr>
          <m:e>
            <m:r>
              <w:rPr>
                <w:rFonts w:ascii="Cambria Math" w:hAnsi="Cambria Math"/>
                <w:sz w:val="28"/>
              </w:rPr>
              <m:t>C</m:t>
            </m:r>
          </m:e>
          <m:sub>
            <m:r>
              <w:rPr>
                <w:rFonts w:ascii="Cambria Math" w:hAnsi="Cambria Math"/>
                <w:sz w:val="28"/>
              </w:rPr>
              <m:t>Trav M</m:t>
            </m:r>
          </m:sub>
        </m:sSub>
      </m:oMath>
      <w:r w:rsidR="007B374D">
        <w:rPr>
          <w:rFonts w:ascii="DejaVu Sans" w:eastAsia="DejaVu Sans" w:hAnsi="DejaVu Sans"/>
          <w:w w:val="95"/>
          <w:sz w:val="28"/>
        </w:rPr>
        <w:t xml:space="preserve">= </w:t>
      </w:r>
      <w:r w:rsidR="007B374D">
        <w:rPr>
          <w:rFonts w:ascii="DejaVu Sans" w:eastAsia="DejaVu Sans" w:hAnsi="DejaVu Sans"/>
          <w:w w:val="105"/>
          <w:sz w:val="28"/>
        </w:rPr>
        <w:t xml:space="preserve">𝑁 </w:t>
      </w:r>
      <w:r w:rsidR="007B374D">
        <w:rPr>
          <w:rFonts w:ascii="DejaVu Sans" w:eastAsia="DejaVu Sans" w:hAnsi="DejaVu Sans"/>
          <w:w w:val="95"/>
          <w:sz w:val="28"/>
        </w:rPr>
        <w:t xml:space="preserve">∗ [ </w:t>
      </w:r>
      <w:r w:rsidR="007B374D">
        <w:rPr>
          <w:rFonts w:ascii="DejaVu Sans" w:eastAsia="DejaVu Sans" w:hAnsi="DejaVu Sans"/>
          <w:w w:val="105"/>
          <w:sz w:val="28"/>
        </w:rPr>
        <w:t xml:space="preserve">𝑃 </w:t>
      </w:r>
      <w:r w:rsidR="007B374D">
        <w:rPr>
          <w:rFonts w:ascii="DejaVu Sans" w:eastAsia="DejaVu Sans" w:hAnsi="DejaVu Sans"/>
          <w:w w:val="95"/>
          <w:sz w:val="28"/>
        </w:rPr>
        <w:t xml:space="preserve">∗ </w:t>
      </w:r>
      <w:r w:rsidR="007B374D">
        <w:rPr>
          <w:rFonts w:ascii="DejaVu Sans" w:eastAsia="DejaVu Sans" w:hAnsi="DejaVu Sans"/>
          <w:w w:val="105"/>
          <w:sz w:val="28"/>
        </w:rPr>
        <w:t xml:space="preserve">𝑃𝐷 </w:t>
      </w:r>
      <w:r w:rsidR="007B374D">
        <w:rPr>
          <w:rFonts w:ascii="DejaVu Sans" w:eastAsia="DejaVu Sans" w:hAnsi="DejaVu Sans"/>
          <w:w w:val="95"/>
          <w:sz w:val="28"/>
        </w:rPr>
        <w:t>∗ 𝐽 +</w:t>
      </w:r>
      <w:r w:rsidR="007B374D">
        <w:rPr>
          <w:rFonts w:ascii="DejaVu Sans" w:eastAsia="DejaVu Sans" w:hAnsi="DejaVu Sans"/>
          <w:spacing w:val="81"/>
          <w:w w:val="95"/>
          <w:sz w:val="28"/>
        </w:rPr>
        <w:t xml:space="preserve"> </w:t>
      </w:r>
      <w:r w:rsidR="007B374D">
        <w:rPr>
          <w:rFonts w:ascii="DejaVu Sans" w:eastAsia="DejaVu Sans" w:hAnsi="DejaVu Sans"/>
          <w:w w:val="105"/>
          <w:sz w:val="28"/>
        </w:rPr>
        <w:t xml:space="preserve">𝐷 </w:t>
      </w:r>
      <w:r w:rsidR="007B374D">
        <w:rPr>
          <w:rFonts w:ascii="DejaVu Sans" w:eastAsia="DejaVu Sans" w:hAnsi="DejaVu Sans"/>
          <w:w w:val="95"/>
          <w:sz w:val="28"/>
        </w:rPr>
        <w:t>∗ 𝐼𝐾 ]</w:t>
      </w:r>
    </w:p>
    <w:p w:rsidR="00FC0EE9" w:rsidRDefault="00FC0EE9">
      <w:pPr>
        <w:pStyle w:val="Corpsdetexte"/>
        <w:spacing w:before="7"/>
        <w:rPr>
          <w:rFonts w:ascii="DejaVu Sans"/>
          <w:sz w:val="10"/>
        </w:rPr>
      </w:pPr>
    </w:p>
    <w:p w:rsidR="00FC0EE9" w:rsidRDefault="007B374D">
      <w:pPr>
        <w:pStyle w:val="Paragraphedeliste"/>
        <w:numPr>
          <w:ilvl w:val="0"/>
          <w:numId w:val="1"/>
        </w:numPr>
        <w:tabs>
          <w:tab w:val="left" w:pos="939"/>
          <w:tab w:val="left" w:pos="940"/>
        </w:tabs>
        <w:spacing w:before="98"/>
        <w:rPr>
          <w:sz w:val="21"/>
        </w:rPr>
      </w:pPr>
      <w:r>
        <w:rPr>
          <w:w w:val="105"/>
          <w:sz w:val="21"/>
        </w:rPr>
        <w:t>For traveling</w:t>
      </w:r>
      <w:r>
        <w:rPr>
          <w:spacing w:val="2"/>
          <w:w w:val="105"/>
          <w:sz w:val="21"/>
        </w:rPr>
        <w:t xml:space="preserve"> </w:t>
      </w:r>
      <w:r>
        <w:rPr>
          <w:w w:val="105"/>
          <w:sz w:val="21"/>
        </w:rPr>
        <w:t>abroad</w:t>
      </w:r>
    </w:p>
    <w:p w:rsidR="00FC0EE9" w:rsidRDefault="007B374D">
      <w:pPr>
        <w:pStyle w:val="Paragraphedeliste"/>
        <w:numPr>
          <w:ilvl w:val="1"/>
          <w:numId w:val="1"/>
        </w:numPr>
        <w:tabs>
          <w:tab w:val="left" w:pos="1659"/>
          <w:tab w:val="left" w:pos="1660"/>
        </w:tabs>
        <w:spacing w:before="28"/>
        <w:rPr>
          <w:i/>
          <w:sz w:val="21"/>
        </w:rPr>
      </w:pPr>
      <w:r>
        <w:rPr>
          <w:i/>
          <w:w w:val="105"/>
          <w:sz w:val="21"/>
        </w:rPr>
        <w:t>The departure</w:t>
      </w:r>
      <w:r>
        <w:rPr>
          <w:i/>
          <w:spacing w:val="3"/>
          <w:w w:val="105"/>
          <w:sz w:val="21"/>
        </w:rPr>
        <w:t xml:space="preserve"> </w:t>
      </w:r>
      <w:r>
        <w:rPr>
          <w:i/>
          <w:w w:val="105"/>
          <w:sz w:val="21"/>
        </w:rPr>
        <w:t>city</w:t>
      </w:r>
    </w:p>
    <w:p w:rsidR="00FC0EE9" w:rsidRDefault="007B374D">
      <w:pPr>
        <w:pStyle w:val="Paragraphedeliste"/>
        <w:numPr>
          <w:ilvl w:val="1"/>
          <w:numId w:val="1"/>
        </w:numPr>
        <w:tabs>
          <w:tab w:val="left" w:pos="1659"/>
          <w:tab w:val="left" w:pos="1660"/>
        </w:tabs>
        <w:spacing w:before="13"/>
        <w:rPr>
          <w:i/>
          <w:sz w:val="21"/>
        </w:rPr>
      </w:pPr>
      <w:r>
        <w:rPr>
          <w:i/>
          <w:w w:val="105"/>
          <w:sz w:val="21"/>
        </w:rPr>
        <w:t>The arrival</w:t>
      </w:r>
      <w:r>
        <w:rPr>
          <w:i/>
          <w:spacing w:val="1"/>
          <w:w w:val="105"/>
          <w:sz w:val="21"/>
        </w:rPr>
        <w:t xml:space="preserve"> </w:t>
      </w:r>
      <w:r>
        <w:rPr>
          <w:i/>
          <w:w w:val="105"/>
          <w:sz w:val="21"/>
        </w:rPr>
        <w:t>city</w:t>
      </w:r>
    </w:p>
    <w:p w:rsidR="00FC0EE9" w:rsidRDefault="007B374D">
      <w:pPr>
        <w:pStyle w:val="Paragraphedeliste"/>
        <w:numPr>
          <w:ilvl w:val="1"/>
          <w:numId w:val="1"/>
        </w:numPr>
        <w:tabs>
          <w:tab w:val="left" w:pos="1659"/>
          <w:tab w:val="left" w:pos="1660"/>
        </w:tabs>
        <w:spacing w:before="14"/>
        <w:rPr>
          <w:i/>
          <w:sz w:val="21"/>
        </w:rPr>
      </w:pPr>
      <w:r>
        <w:rPr>
          <w:b/>
          <w:i/>
          <w:w w:val="105"/>
          <w:sz w:val="21"/>
        </w:rPr>
        <w:t xml:space="preserve">X </w:t>
      </w:r>
      <w:r>
        <w:rPr>
          <w:i/>
          <w:w w:val="105"/>
          <w:sz w:val="21"/>
        </w:rPr>
        <w:t>= The price of the plane ticket (capped at 4,000</w:t>
      </w:r>
      <w:r>
        <w:rPr>
          <w:i/>
          <w:spacing w:val="9"/>
          <w:w w:val="105"/>
          <w:sz w:val="21"/>
        </w:rPr>
        <w:t xml:space="preserve"> </w:t>
      </w:r>
      <w:r>
        <w:rPr>
          <w:i/>
          <w:w w:val="105"/>
          <w:sz w:val="21"/>
        </w:rPr>
        <w:t>MAD)</w:t>
      </w:r>
    </w:p>
    <w:p w:rsidR="00FC0EE9" w:rsidRDefault="007B374D">
      <w:pPr>
        <w:pStyle w:val="Paragraphedeliste"/>
        <w:numPr>
          <w:ilvl w:val="1"/>
          <w:numId w:val="1"/>
        </w:numPr>
        <w:tabs>
          <w:tab w:val="left" w:pos="1659"/>
          <w:tab w:val="left" w:pos="1660"/>
        </w:tabs>
        <w:spacing w:before="13"/>
        <w:rPr>
          <w:i/>
          <w:sz w:val="21"/>
        </w:rPr>
      </w:pPr>
      <w:r>
        <w:rPr>
          <w:b/>
          <w:i/>
          <w:w w:val="105"/>
          <w:sz w:val="21"/>
        </w:rPr>
        <w:t xml:space="preserve">P </w:t>
      </w:r>
      <w:r>
        <w:rPr>
          <w:i/>
          <w:w w:val="105"/>
          <w:sz w:val="21"/>
        </w:rPr>
        <w:t>= The number of</w:t>
      </w:r>
      <w:r>
        <w:rPr>
          <w:i/>
          <w:spacing w:val="6"/>
          <w:w w:val="105"/>
          <w:sz w:val="21"/>
        </w:rPr>
        <w:t xml:space="preserve"> </w:t>
      </w:r>
      <w:r>
        <w:rPr>
          <w:i/>
          <w:w w:val="105"/>
          <w:sz w:val="21"/>
        </w:rPr>
        <w:t>persons</w:t>
      </w:r>
    </w:p>
    <w:p w:rsidR="00FC0EE9" w:rsidRDefault="007B374D">
      <w:pPr>
        <w:pStyle w:val="Paragraphedeliste"/>
        <w:numPr>
          <w:ilvl w:val="1"/>
          <w:numId w:val="1"/>
        </w:numPr>
        <w:tabs>
          <w:tab w:val="left" w:pos="1659"/>
          <w:tab w:val="left" w:pos="1660"/>
        </w:tabs>
        <w:spacing w:before="14"/>
        <w:rPr>
          <w:i/>
          <w:sz w:val="21"/>
        </w:rPr>
      </w:pPr>
      <w:r>
        <w:rPr>
          <w:b/>
          <w:i/>
          <w:w w:val="105"/>
          <w:sz w:val="21"/>
        </w:rPr>
        <w:t xml:space="preserve">N </w:t>
      </w:r>
      <w:r>
        <w:rPr>
          <w:i/>
          <w:w w:val="105"/>
          <w:sz w:val="21"/>
        </w:rPr>
        <w:t>= The number of trips (over the project</w:t>
      </w:r>
      <w:r>
        <w:rPr>
          <w:i/>
          <w:spacing w:val="5"/>
          <w:w w:val="105"/>
          <w:sz w:val="21"/>
        </w:rPr>
        <w:t xml:space="preserve"> </w:t>
      </w:r>
      <w:r>
        <w:rPr>
          <w:i/>
          <w:w w:val="105"/>
          <w:sz w:val="21"/>
        </w:rPr>
        <w:t>period)</w:t>
      </w:r>
    </w:p>
    <w:p w:rsidR="00FC0EE9" w:rsidRDefault="007B374D">
      <w:pPr>
        <w:pStyle w:val="Paragraphedeliste"/>
        <w:numPr>
          <w:ilvl w:val="1"/>
          <w:numId w:val="1"/>
        </w:numPr>
        <w:tabs>
          <w:tab w:val="left" w:pos="1659"/>
          <w:tab w:val="left" w:pos="1660"/>
        </w:tabs>
        <w:spacing w:before="13"/>
        <w:rPr>
          <w:i/>
          <w:sz w:val="21"/>
        </w:rPr>
      </w:pPr>
      <w:r>
        <w:rPr>
          <w:b/>
          <w:i/>
          <w:w w:val="105"/>
          <w:sz w:val="21"/>
        </w:rPr>
        <w:t xml:space="preserve">J </w:t>
      </w:r>
      <w:r>
        <w:rPr>
          <w:i/>
          <w:w w:val="105"/>
          <w:sz w:val="21"/>
        </w:rPr>
        <w:t>= The number of days (per trip and capped at 15</w:t>
      </w:r>
      <w:r>
        <w:rPr>
          <w:i/>
          <w:spacing w:val="8"/>
          <w:w w:val="105"/>
          <w:sz w:val="21"/>
        </w:rPr>
        <w:t xml:space="preserve"> </w:t>
      </w:r>
      <w:r>
        <w:rPr>
          <w:i/>
          <w:w w:val="105"/>
          <w:sz w:val="21"/>
        </w:rPr>
        <w:t>days)</w:t>
      </w:r>
    </w:p>
    <w:p w:rsidR="00FC0EE9" w:rsidRDefault="007B374D">
      <w:pPr>
        <w:pStyle w:val="Paragraphedeliste"/>
        <w:numPr>
          <w:ilvl w:val="1"/>
          <w:numId w:val="1"/>
        </w:numPr>
        <w:tabs>
          <w:tab w:val="left" w:pos="1659"/>
          <w:tab w:val="left" w:pos="1660"/>
        </w:tabs>
        <w:spacing w:before="19"/>
        <w:rPr>
          <w:i/>
          <w:sz w:val="21"/>
        </w:rPr>
      </w:pPr>
      <w:r>
        <w:rPr>
          <w:b/>
          <w:i/>
          <w:w w:val="105"/>
          <w:sz w:val="21"/>
        </w:rPr>
        <w:t xml:space="preserve">PD </w:t>
      </w:r>
      <w:r>
        <w:rPr>
          <w:i/>
          <w:w w:val="105"/>
          <w:sz w:val="21"/>
        </w:rPr>
        <w:t>= Per Diem (in</w:t>
      </w:r>
      <w:r>
        <w:rPr>
          <w:i/>
          <w:spacing w:val="8"/>
          <w:w w:val="105"/>
          <w:sz w:val="21"/>
        </w:rPr>
        <w:t xml:space="preserve"> </w:t>
      </w:r>
      <w:r>
        <w:rPr>
          <w:i/>
          <w:w w:val="105"/>
          <w:sz w:val="21"/>
        </w:rPr>
        <w:t>MAD/Jour)</w:t>
      </w:r>
    </w:p>
    <w:p w:rsidR="00FC0EE9" w:rsidRDefault="00F64266">
      <w:pPr>
        <w:spacing w:before="166"/>
        <w:ind w:left="3161"/>
        <w:rPr>
          <w:rFonts w:ascii="DejaVu Sans" w:eastAsia="DejaVu Sans" w:hAnsi="DejaVu Sans"/>
          <w:w w:val="95"/>
          <w:sz w:val="28"/>
        </w:rPr>
      </w:pPr>
      <w:r>
        <w:rPr>
          <w:noProof/>
        </w:rPr>
        <mc:AlternateContent>
          <mc:Choice Requires="wps">
            <w:drawing>
              <wp:anchor distT="0" distB="0" distL="114300" distR="114300" simplePos="0" relativeHeight="251658752" behindDoc="1" locked="0" layoutInCell="1" allowOverlap="1">
                <wp:simplePos x="0" y="0"/>
                <wp:positionH relativeFrom="page">
                  <wp:posOffset>3451860</wp:posOffset>
                </wp:positionH>
                <wp:positionV relativeFrom="paragraph">
                  <wp:posOffset>135890</wp:posOffset>
                </wp:positionV>
                <wp:extent cx="54610" cy="165100"/>
                <wp:effectExtent l="3810" t="6350" r="8255" b="0"/>
                <wp:wrapNone/>
                <wp:docPr id="3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 cy="165100"/>
                        </a:xfrm>
                        <a:custGeom>
                          <a:avLst/>
                          <a:gdLst>
                            <a:gd name="T0" fmla="+- 0 5517 5436"/>
                            <a:gd name="T1" fmla="*/ T0 w 86"/>
                            <a:gd name="T2" fmla="+- 0 214 214"/>
                            <a:gd name="T3" fmla="*/ 214 h 260"/>
                            <a:gd name="T4" fmla="+- 0 5457 5436"/>
                            <a:gd name="T5" fmla="*/ T4 w 86"/>
                            <a:gd name="T6" fmla="+- 0 260 214"/>
                            <a:gd name="T7" fmla="*/ 260 h 260"/>
                            <a:gd name="T8" fmla="+- 0 5437 5436"/>
                            <a:gd name="T9" fmla="*/ T8 w 86"/>
                            <a:gd name="T10" fmla="+- 0 320 214"/>
                            <a:gd name="T11" fmla="*/ 320 h 260"/>
                            <a:gd name="T12" fmla="+- 0 5436 5436"/>
                            <a:gd name="T13" fmla="*/ T12 w 86"/>
                            <a:gd name="T14" fmla="+- 0 344 214"/>
                            <a:gd name="T15" fmla="*/ 344 h 260"/>
                            <a:gd name="T16" fmla="+- 0 5437 5436"/>
                            <a:gd name="T17" fmla="*/ T16 w 86"/>
                            <a:gd name="T18" fmla="+- 0 368 214"/>
                            <a:gd name="T19" fmla="*/ 368 h 260"/>
                            <a:gd name="T20" fmla="+- 0 5457 5436"/>
                            <a:gd name="T21" fmla="*/ T20 w 86"/>
                            <a:gd name="T22" fmla="+- 0 428 214"/>
                            <a:gd name="T23" fmla="*/ 428 h 260"/>
                            <a:gd name="T24" fmla="+- 0 5517 5436"/>
                            <a:gd name="T25" fmla="*/ T24 w 86"/>
                            <a:gd name="T26" fmla="+- 0 473 214"/>
                            <a:gd name="T27" fmla="*/ 473 h 260"/>
                            <a:gd name="T28" fmla="+- 0 5521 5436"/>
                            <a:gd name="T29" fmla="*/ T28 w 86"/>
                            <a:gd name="T30" fmla="+- 0 463 214"/>
                            <a:gd name="T31" fmla="*/ 463 h 260"/>
                            <a:gd name="T32" fmla="+- 0 5506 5436"/>
                            <a:gd name="T33" fmla="*/ T32 w 86"/>
                            <a:gd name="T34" fmla="+- 0 456 214"/>
                            <a:gd name="T35" fmla="*/ 456 h 260"/>
                            <a:gd name="T36" fmla="+- 0 5493 5436"/>
                            <a:gd name="T37" fmla="*/ T36 w 86"/>
                            <a:gd name="T38" fmla="+- 0 447 214"/>
                            <a:gd name="T39" fmla="*/ 447 h 260"/>
                            <a:gd name="T40" fmla="+- 0 5463 5436"/>
                            <a:gd name="T41" fmla="*/ T40 w 86"/>
                            <a:gd name="T42" fmla="+- 0 386 214"/>
                            <a:gd name="T43" fmla="*/ 386 h 260"/>
                            <a:gd name="T44" fmla="+- 0 5459 5436"/>
                            <a:gd name="T45" fmla="*/ T44 w 86"/>
                            <a:gd name="T46" fmla="+- 0 343 214"/>
                            <a:gd name="T47" fmla="*/ 343 h 260"/>
                            <a:gd name="T48" fmla="+- 0 5460 5436"/>
                            <a:gd name="T49" fmla="*/ T48 w 86"/>
                            <a:gd name="T50" fmla="+- 0 320 214"/>
                            <a:gd name="T51" fmla="*/ 320 h 260"/>
                            <a:gd name="T52" fmla="+- 0 5483 5436"/>
                            <a:gd name="T53" fmla="*/ T52 w 86"/>
                            <a:gd name="T54" fmla="+- 0 252 214"/>
                            <a:gd name="T55" fmla="*/ 252 h 260"/>
                            <a:gd name="T56" fmla="+- 0 5521 5436"/>
                            <a:gd name="T57" fmla="*/ T56 w 86"/>
                            <a:gd name="T58" fmla="+- 0 225 214"/>
                            <a:gd name="T59" fmla="*/ 225 h 260"/>
                            <a:gd name="T60" fmla="+- 0 5517 5436"/>
                            <a:gd name="T61" fmla="*/ T60 w 86"/>
                            <a:gd name="T62" fmla="+- 0 214 214"/>
                            <a:gd name="T63" fmla="*/ 214 h 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6" h="260">
                              <a:moveTo>
                                <a:pt x="81" y="0"/>
                              </a:moveTo>
                              <a:lnTo>
                                <a:pt x="21" y="46"/>
                              </a:lnTo>
                              <a:lnTo>
                                <a:pt x="1" y="106"/>
                              </a:lnTo>
                              <a:lnTo>
                                <a:pt x="0" y="130"/>
                              </a:lnTo>
                              <a:lnTo>
                                <a:pt x="1" y="154"/>
                              </a:lnTo>
                              <a:lnTo>
                                <a:pt x="21" y="214"/>
                              </a:lnTo>
                              <a:lnTo>
                                <a:pt x="81" y="259"/>
                              </a:lnTo>
                              <a:lnTo>
                                <a:pt x="85" y="249"/>
                              </a:lnTo>
                              <a:lnTo>
                                <a:pt x="70" y="242"/>
                              </a:lnTo>
                              <a:lnTo>
                                <a:pt x="57" y="233"/>
                              </a:lnTo>
                              <a:lnTo>
                                <a:pt x="27" y="172"/>
                              </a:lnTo>
                              <a:lnTo>
                                <a:pt x="23" y="129"/>
                              </a:lnTo>
                              <a:lnTo>
                                <a:pt x="24" y="106"/>
                              </a:lnTo>
                              <a:lnTo>
                                <a:pt x="47" y="38"/>
                              </a:lnTo>
                              <a:lnTo>
                                <a:pt x="85" y="11"/>
                              </a:lnTo>
                              <a:lnTo>
                                <a:pt x="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03450" id="Freeform 5" o:spid="_x0000_s1026" style="position:absolute;margin-left:271.8pt;margin-top:10.7pt;width:4.3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" path="m81,l21,46,1,106,,130r1,24l21,214r60,45l85,249,70,242,57,233,27,172,23,129r1,-23l47,38,85,11,81,xe" fillcolor="black" stroked="f">
                <v:path arrowok="t" o:connecttype="custom" o:connectlocs="51435,135890;13335,165100;635,203200;0,218440;635,233680;13335,271780;51435,300355;53975,294005;44450,289560;36195,283845;17145,245110;14605,217805;15240,203200;29845,160020;53975,142875;51435,135890" o:connectangles="0,0,0,0,0,0,0,0,0,0,0,0,0,0,0,0"/>
                <w10:wrap anchorx="page"/>
              </v:shape>
            </w:pict>
          </mc:Fallback>
        </mc:AlternateContent>
      </w:r>
      <w:r>
        <w:rPr>
          <w:noProof/>
        </w:rPr>
        <mc:AlternateContent>
          <mc:Choice Requires="wps">
            <w:drawing>
              <wp:anchor distT="0" distB="0" distL="114300" distR="114300" simplePos="0" relativeHeight="251659776" behindDoc="1" locked="0" layoutInCell="1" allowOverlap="1">
                <wp:simplePos x="0" y="0"/>
                <wp:positionH relativeFrom="page">
                  <wp:posOffset>4267835</wp:posOffset>
                </wp:positionH>
                <wp:positionV relativeFrom="paragraph">
                  <wp:posOffset>135890</wp:posOffset>
                </wp:positionV>
                <wp:extent cx="54610" cy="165100"/>
                <wp:effectExtent l="635" t="6350" r="1905" b="0"/>
                <wp:wrapNone/>
                <wp:docPr id="3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 cy="165100"/>
                        </a:xfrm>
                        <a:custGeom>
                          <a:avLst/>
                          <a:gdLst>
                            <a:gd name="T0" fmla="+- 0 6725 6721"/>
                            <a:gd name="T1" fmla="*/ T0 w 86"/>
                            <a:gd name="T2" fmla="+- 0 214 214"/>
                            <a:gd name="T3" fmla="*/ 214 h 260"/>
                            <a:gd name="T4" fmla="+- 0 6721 6721"/>
                            <a:gd name="T5" fmla="*/ T4 w 86"/>
                            <a:gd name="T6" fmla="+- 0 225 214"/>
                            <a:gd name="T7" fmla="*/ 225 h 260"/>
                            <a:gd name="T8" fmla="+- 0 6736 6721"/>
                            <a:gd name="T9" fmla="*/ T8 w 86"/>
                            <a:gd name="T10" fmla="+- 0 231 214"/>
                            <a:gd name="T11" fmla="*/ 231 h 260"/>
                            <a:gd name="T12" fmla="+- 0 6749 6721"/>
                            <a:gd name="T13" fmla="*/ T12 w 86"/>
                            <a:gd name="T14" fmla="+- 0 240 214"/>
                            <a:gd name="T15" fmla="*/ 240 h 260"/>
                            <a:gd name="T16" fmla="+- 0 6780 6721"/>
                            <a:gd name="T17" fmla="*/ T16 w 86"/>
                            <a:gd name="T18" fmla="+- 0 300 214"/>
                            <a:gd name="T19" fmla="*/ 300 h 260"/>
                            <a:gd name="T20" fmla="+- 0 6784 6721"/>
                            <a:gd name="T21" fmla="*/ T20 w 86"/>
                            <a:gd name="T22" fmla="+- 0 343 214"/>
                            <a:gd name="T23" fmla="*/ 343 h 260"/>
                            <a:gd name="T24" fmla="+- 0 6783 6721"/>
                            <a:gd name="T25" fmla="*/ T24 w 86"/>
                            <a:gd name="T26" fmla="+- 0 365 214"/>
                            <a:gd name="T27" fmla="*/ 365 h 260"/>
                            <a:gd name="T28" fmla="+- 0 6760 6721"/>
                            <a:gd name="T29" fmla="*/ T28 w 86"/>
                            <a:gd name="T30" fmla="+- 0 436 214"/>
                            <a:gd name="T31" fmla="*/ 436 h 260"/>
                            <a:gd name="T32" fmla="+- 0 6722 6721"/>
                            <a:gd name="T33" fmla="*/ T32 w 86"/>
                            <a:gd name="T34" fmla="+- 0 463 214"/>
                            <a:gd name="T35" fmla="*/ 463 h 260"/>
                            <a:gd name="T36" fmla="+- 0 6725 6721"/>
                            <a:gd name="T37" fmla="*/ T36 w 86"/>
                            <a:gd name="T38" fmla="+- 0 473 214"/>
                            <a:gd name="T39" fmla="*/ 473 h 260"/>
                            <a:gd name="T40" fmla="+- 0 6786 6721"/>
                            <a:gd name="T41" fmla="*/ T40 w 86"/>
                            <a:gd name="T42" fmla="+- 0 428 214"/>
                            <a:gd name="T43" fmla="*/ 428 h 260"/>
                            <a:gd name="T44" fmla="+- 0 6806 6721"/>
                            <a:gd name="T45" fmla="*/ T44 w 86"/>
                            <a:gd name="T46" fmla="+- 0 368 214"/>
                            <a:gd name="T47" fmla="*/ 368 h 260"/>
                            <a:gd name="T48" fmla="+- 0 6807 6721"/>
                            <a:gd name="T49" fmla="*/ T48 w 86"/>
                            <a:gd name="T50" fmla="+- 0 344 214"/>
                            <a:gd name="T51" fmla="*/ 344 h 260"/>
                            <a:gd name="T52" fmla="+- 0 6806 6721"/>
                            <a:gd name="T53" fmla="*/ T52 w 86"/>
                            <a:gd name="T54" fmla="+- 0 320 214"/>
                            <a:gd name="T55" fmla="*/ 320 h 260"/>
                            <a:gd name="T56" fmla="+- 0 6786 6721"/>
                            <a:gd name="T57" fmla="*/ T56 w 86"/>
                            <a:gd name="T58" fmla="+- 0 260 214"/>
                            <a:gd name="T59" fmla="*/ 260 h 260"/>
                            <a:gd name="T60" fmla="+- 0 6744 6721"/>
                            <a:gd name="T61" fmla="*/ T60 w 86"/>
                            <a:gd name="T62" fmla="+- 0 221 214"/>
                            <a:gd name="T63" fmla="*/ 221 h 260"/>
                            <a:gd name="T64" fmla="+- 0 6725 6721"/>
                            <a:gd name="T65" fmla="*/ T64 w 86"/>
                            <a:gd name="T66" fmla="+- 0 214 214"/>
                            <a:gd name="T67" fmla="*/ 214 h 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6" h="260">
                              <a:moveTo>
                                <a:pt x="4" y="0"/>
                              </a:moveTo>
                              <a:lnTo>
                                <a:pt x="0" y="11"/>
                              </a:lnTo>
                              <a:lnTo>
                                <a:pt x="15" y="17"/>
                              </a:lnTo>
                              <a:lnTo>
                                <a:pt x="28" y="26"/>
                              </a:lnTo>
                              <a:lnTo>
                                <a:pt x="59" y="86"/>
                              </a:lnTo>
                              <a:lnTo>
                                <a:pt x="63" y="129"/>
                              </a:lnTo>
                              <a:lnTo>
                                <a:pt x="62" y="151"/>
                              </a:lnTo>
                              <a:lnTo>
                                <a:pt x="39" y="222"/>
                              </a:lnTo>
                              <a:lnTo>
                                <a:pt x="1" y="249"/>
                              </a:lnTo>
                              <a:lnTo>
                                <a:pt x="4" y="259"/>
                              </a:lnTo>
                              <a:lnTo>
                                <a:pt x="65" y="214"/>
                              </a:lnTo>
                              <a:lnTo>
                                <a:pt x="85" y="154"/>
                              </a:lnTo>
                              <a:lnTo>
                                <a:pt x="86" y="130"/>
                              </a:lnTo>
                              <a:lnTo>
                                <a:pt x="85" y="106"/>
                              </a:lnTo>
                              <a:lnTo>
                                <a:pt x="65" y="46"/>
                              </a:lnTo>
                              <a:lnTo>
                                <a:pt x="23" y="7"/>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FC4CD" id="Freeform 4" o:spid="_x0000_s1026" style="position:absolute;margin-left:336.05pt;margin-top:10.7pt;width:4.3pt;height:1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" path="m4,l,11r15,6l28,26,59,86r4,43l62,151,39,222,1,249r3,10l65,214,85,154r1,-24l85,106,65,46,23,7,4,xe" fillcolor="black" stroked="f">
                <v:path arrowok="t" o:connecttype="custom" o:connectlocs="2540,135890;0,142875;9525,146685;17780,152400;37465,190500;40005,217805;39370,231775;24765,276860;635,294005;2540,300355;41275,271780;53975,233680;54610,218440;53975,203200;41275,165100;14605,140335;2540,135890" o:connectangles="0,0,0,0,0,0,0,0,0,0,0,0,0,0,0,0,0"/>
                <w10:wrap anchorx="page"/>
              </v:shape>
            </w:pict>
          </mc:Fallback>
        </mc:AlternateContent>
      </w:r>
      <w:r>
        <w:rPr>
          <w:noProof/>
        </w:rPr>
        <mc:AlternateContent>
          <mc:Choice Requires="wps">
            <w:drawing>
              <wp:anchor distT="0" distB="0" distL="114300" distR="114300" simplePos="0" relativeHeight="251660800" behindDoc="1" locked="0" layoutInCell="1" allowOverlap="1">
                <wp:simplePos x="0" y="0"/>
                <wp:positionH relativeFrom="page">
                  <wp:posOffset>4564380</wp:posOffset>
                </wp:positionH>
                <wp:positionV relativeFrom="paragraph">
                  <wp:posOffset>135890</wp:posOffset>
                </wp:positionV>
                <wp:extent cx="54610" cy="165100"/>
                <wp:effectExtent l="1905" t="6350" r="635" b="0"/>
                <wp:wrapNone/>
                <wp:docPr id="2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 cy="165100"/>
                        </a:xfrm>
                        <a:custGeom>
                          <a:avLst/>
                          <a:gdLst>
                            <a:gd name="T0" fmla="+- 0 7269 7188"/>
                            <a:gd name="T1" fmla="*/ T0 w 86"/>
                            <a:gd name="T2" fmla="+- 0 214 214"/>
                            <a:gd name="T3" fmla="*/ 214 h 260"/>
                            <a:gd name="T4" fmla="+- 0 7209 7188"/>
                            <a:gd name="T5" fmla="*/ T4 w 86"/>
                            <a:gd name="T6" fmla="+- 0 260 214"/>
                            <a:gd name="T7" fmla="*/ 260 h 260"/>
                            <a:gd name="T8" fmla="+- 0 7189 7188"/>
                            <a:gd name="T9" fmla="*/ T8 w 86"/>
                            <a:gd name="T10" fmla="+- 0 320 214"/>
                            <a:gd name="T11" fmla="*/ 320 h 260"/>
                            <a:gd name="T12" fmla="+- 0 7188 7188"/>
                            <a:gd name="T13" fmla="*/ T12 w 86"/>
                            <a:gd name="T14" fmla="+- 0 344 214"/>
                            <a:gd name="T15" fmla="*/ 344 h 260"/>
                            <a:gd name="T16" fmla="+- 0 7189 7188"/>
                            <a:gd name="T17" fmla="*/ T16 w 86"/>
                            <a:gd name="T18" fmla="+- 0 368 214"/>
                            <a:gd name="T19" fmla="*/ 368 h 260"/>
                            <a:gd name="T20" fmla="+- 0 7209 7188"/>
                            <a:gd name="T21" fmla="*/ T20 w 86"/>
                            <a:gd name="T22" fmla="+- 0 428 214"/>
                            <a:gd name="T23" fmla="*/ 428 h 260"/>
                            <a:gd name="T24" fmla="+- 0 7269 7188"/>
                            <a:gd name="T25" fmla="*/ T24 w 86"/>
                            <a:gd name="T26" fmla="+- 0 473 214"/>
                            <a:gd name="T27" fmla="*/ 473 h 260"/>
                            <a:gd name="T28" fmla="+- 0 7273 7188"/>
                            <a:gd name="T29" fmla="*/ T28 w 86"/>
                            <a:gd name="T30" fmla="+- 0 463 214"/>
                            <a:gd name="T31" fmla="*/ 463 h 260"/>
                            <a:gd name="T32" fmla="+- 0 7258 7188"/>
                            <a:gd name="T33" fmla="*/ T32 w 86"/>
                            <a:gd name="T34" fmla="+- 0 456 214"/>
                            <a:gd name="T35" fmla="*/ 456 h 260"/>
                            <a:gd name="T36" fmla="+- 0 7245 7188"/>
                            <a:gd name="T37" fmla="*/ T36 w 86"/>
                            <a:gd name="T38" fmla="+- 0 447 214"/>
                            <a:gd name="T39" fmla="*/ 447 h 260"/>
                            <a:gd name="T40" fmla="+- 0 7215 7188"/>
                            <a:gd name="T41" fmla="*/ T40 w 86"/>
                            <a:gd name="T42" fmla="+- 0 386 214"/>
                            <a:gd name="T43" fmla="*/ 386 h 260"/>
                            <a:gd name="T44" fmla="+- 0 7211 7188"/>
                            <a:gd name="T45" fmla="*/ T44 w 86"/>
                            <a:gd name="T46" fmla="+- 0 343 214"/>
                            <a:gd name="T47" fmla="*/ 343 h 260"/>
                            <a:gd name="T48" fmla="+- 0 7212 7188"/>
                            <a:gd name="T49" fmla="*/ T48 w 86"/>
                            <a:gd name="T50" fmla="+- 0 320 214"/>
                            <a:gd name="T51" fmla="*/ 320 h 260"/>
                            <a:gd name="T52" fmla="+- 0 7235 7188"/>
                            <a:gd name="T53" fmla="*/ T52 w 86"/>
                            <a:gd name="T54" fmla="+- 0 252 214"/>
                            <a:gd name="T55" fmla="*/ 252 h 260"/>
                            <a:gd name="T56" fmla="+- 0 7273 7188"/>
                            <a:gd name="T57" fmla="*/ T56 w 86"/>
                            <a:gd name="T58" fmla="+- 0 225 214"/>
                            <a:gd name="T59" fmla="*/ 225 h 260"/>
                            <a:gd name="T60" fmla="+- 0 7269 7188"/>
                            <a:gd name="T61" fmla="*/ T60 w 86"/>
                            <a:gd name="T62" fmla="+- 0 214 214"/>
                            <a:gd name="T63" fmla="*/ 214 h 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6" h="260">
                              <a:moveTo>
                                <a:pt x="81" y="0"/>
                              </a:moveTo>
                              <a:lnTo>
                                <a:pt x="21" y="46"/>
                              </a:lnTo>
                              <a:lnTo>
                                <a:pt x="1" y="106"/>
                              </a:lnTo>
                              <a:lnTo>
                                <a:pt x="0" y="130"/>
                              </a:lnTo>
                              <a:lnTo>
                                <a:pt x="1" y="154"/>
                              </a:lnTo>
                              <a:lnTo>
                                <a:pt x="21" y="214"/>
                              </a:lnTo>
                              <a:lnTo>
                                <a:pt x="81" y="259"/>
                              </a:lnTo>
                              <a:lnTo>
                                <a:pt x="85" y="249"/>
                              </a:lnTo>
                              <a:lnTo>
                                <a:pt x="70" y="242"/>
                              </a:lnTo>
                              <a:lnTo>
                                <a:pt x="57" y="233"/>
                              </a:lnTo>
                              <a:lnTo>
                                <a:pt x="27" y="172"/>
                              </a:lnTo>
                              <a:lnTo>
                                <a:pt x="23" y="129"/>
                              </a:lnTo>
                              <a:lnTo>
                                <a:pt x="24" y="106"/>
                              </a:lnTo>
                              <a:lnTo>
                                <a:pt x="47" y="38"/>
                              </a:lnTo>
                              <a:lnTo>
                                <a:pt x="85" y="11"/>
                              </a:lnTo>
                              <a:lnTo>
                                <a:pt x="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A0A5B" id="Freeform 3" o:spid="_x0000_s1026" style="position:absolute;margin-left:359.4pt;margin-top:10.7pt;width:4.3pt;height:1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" path="m81,l21,46,1,106,,130r1,24l21,214r60,45l85,249,70,242,57,233,27,172,23,129r1,-23l47,38,85,11,81,xe" fillcolor="black" stroked="f">
                <v:path arrowok="t" o:connecttype="custom" o:connectlocs="51435,135890;13335,165100;635,203200;0,218440;635,233680;13335,271780;51435,300355;53975,294005;44450,289560;36195,283845;17145,245110;14605,217805;15240,203200;29845,160020;53975,142875;51435,135890" o:connectangles="0,0,0,0,0,0,0,0,0,0,0,0,0,0,0,0"/>
                <w10:wrap anchorx="page"/>
              </v:shape>
            </w:pict>
          </mc:Fallback>
        </mc:AlternateContent>
      </w:r>
      <w:r>
        <w:rPr>
          <w:noProof/>
        </w:rPr>
        <mc:AlternateContent>
          <mc:Choice Requires="wps">
            <w:drawing>
              <wp:anchor distT="0" distB="0" distL="114300" distR="114300" simplePos="0" relativeHeight="251661824" behindDoc="1" locked="0" layoutInCell="1" allowOverlap="1">
                <wp:simplePos x="0" y="0"/>
                <wp:positionH relativeFrom="page">
                  <wp:posOffset>5024120</wp:posOffset>
                </wp:positionH>
                <wp:positionV relativeFrom="paragraph">
                  <wp:posOffset>135890</wp:posOffset>
                </wp:positionV>
                <wp:extent cx="54610" cy="165100"/>
                <wp:effectExtent l="4445" t="6350" r="7620" b="0"/>
                <wp:wrapNone/>
                <wp:docPr id="2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 cy="165100"/>
                        </a:xfrm>
                        <a:custGeom>
                          <a:avLst/>
                          <a:gdLst>
                            <a:gd name="T0" fmla="+- 0 7915 7912"/>
                            <a:gd name="T1" fmla="*/ T0 w 86"/>
                            <a:gd name="T2" fmla="+- 0 214 214"/>
                            <a:gd name="T3" fmla="*/ 214 h 260"/>
                            <a:gd name="T4" fmla="+- 0 7912 7912"/>
                            <a:gd name="T5" fmla="*/ T4 w 86"/>
                            <a:gd name="T6" fmla="+- 0 225 214"/>
                            <a:gd name="T7" fmla="*/ 225 h 260"/>
                            <a:gd name="T8" fmla="+- 0 7927 7912"/>
                            <a:gd name="T9" fmla="*/ T8 w 86"/>
                            <a:gd name="T10" fmla="+- 0 231 214"/>
                            <a:gd name="T11" fmla="*/ 231 h 260"/>
                            <a:gd name="T12" fmla="+- 0 7939 7912"/>
                            <a:gd name="T13" fmla="*/ T12 w 86"/>
                            <a:gd name="T14" fmla="+- 0 240 214"/>
                            <a:gd name="T15" fmla="*/ 240 h 260"/>
                            <a:gd name="T16" fmla="+- 0 7970 7912"/>
                            <a:gd name="T17" fmla="*/ T16 w 86"/>
                            <a:gd name="T18" fmla="+- 0 300 214"/>
                            <a:gd name="T19" fmla="*/ 300 h 260"/>
                            <a:gd name="T20" fmla="+- 0 7974 7912"/>
                            <a:gd name="T21" fmla="*/ T20 w 86"/>
                            <a:gd name="T22" fmla="+- 0 343 214"/>
                            <a:gd name="T23" fmla="*/ 343 h 260"/>
                            <a:gd name="T24" fmla="+- 0 7973 7912"/>
                            <a:gd name="T25" fmla="*/ T24 w 86"/>
                            <a:gd name="T26" fmla="+- 0 365 214"/>
                            <a:gd name="T27" fmla="*/ 365 h 260"/>
                            <a:gd name="T28" fmla="+- 0 7950 7912"/>
                            <a:gd name="T29" fmla="*/ T28 w 86"/>
                            <a:gd name="T30" fmla="+- 0 436 214"/>
                            <a:gd name="T31" fmla="*/ 436 h 260"/>
                            <a:gd name="T32" fmla="+- 0 7912 7912"/>
                            <a:gd name="T33" fmla="*/ T32 w 86"/>
                            <a:gd name="T34" fmla="+- 0 463 214"/>
                            <a:gd name="T35" fmla="*/ 463 h 260"/>
                            <a:gd name="T36" fmla="+- 0 7915 7912"/>
                            <a:gd name="T37" fmla="*/ T36 w 86"/>
                            <a:gd name="T38" fmla="+- 0 473 214"/>
                            <a:gd name="T39" fmla="*/ 473 h 260"/>
                            <a:gd name="T40" fmla="+- 0 7976 7912"/>
                            <a:gd name="T41" fmla="*/ T40 w 86"/>
                            <a:gd name="T42" fmla="+- 0 428 214"/>
                            <a:gd name="T43" fmla="*/ 428 h 260"/>
                            <a:gd name="T44" fmla="+- 0 7996 7912"/>
                            <a:gd name="T45" fmla="*/ T44 w 86"/>
                            <a:gd name="T46" fmla="+- 0 368 214"/>
                            <a:gd name="T47" fmla="*/ 368 h 260"/>
                            <a:gd name="T48" fmla="+- 0 7997 7912"/>
                            <a:gd name="T49" fmla="*/ T48 w 86"/>
                            <a:gd name="T50" fmla="+- 0 344 214"/>
                            <a:gd name="T51" fmla="*/ 344 h 260"/>
                            <a:gd name="T52" fmla="+- 0 7996 7912"/>
                            <a:gd name="T53" fmla="*/ T52 w 86"/>
                            <a:gd name="T54" fmla="+- 0 320 214"/>
                            <a:gd name="T55" fmla="*/ 320 h 260"/>
                            <a:gd name="T56" fmla="+- 0 7976 7912"/>
                            <a:gd name="T57" fmla="*/ T56 w 86"/>
                            <a:gd name="T58" fmla="+- 0 260 214"/>
                            <a:gd name="T59" fmla="*/ 260 h 260"/>
                            <a:gd name="T60" fmla="+- 0 7934 7912"/>
                            <a:gd name="T61" fmla="*/ T60 w 86"/>
                            <a:gd name="T62" fmla="+- 0 221 214"/>
                            <a:gd name="T63" fmla="*/ 221 h 260"/>
                            <a:gd name="T64" fmla="+- 0 7915 7912"/>
                            <a:gd name="T65" fmla="*/ T64 w 86"/>
                            <a:gd name="T66" fmla="+- 0 214 214"/>
                            <a:gd name="T67" fmla="*/ 214 h 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6" h="260">
                              <a:moveTo>
                                <a:pt x="3" y="0"/>
                              </a:moveTo>
                              <a:lnTo>
                                <a:pt x="0" y="11"/>
                              </a:lnTo>
                              <a:lnTo>
                                <a:pt x="15" y="17"/>
                              </a:lnTo>
                              <a:lnTo>
                                <a:pt x="27" y="26"/>
                              </a:lnTo>
                              <a:lnTo>
                                <a:pt x="58" y="86"/>
                              </a:lnTo>
                              <a:lnTo>
                                <a:pt x="62" y="129"/>
                              </a:lnTo>
                              <a:lnTo>
                                <a:pt x="61" y="151"/>
                              </a:lnTo>
                              <a:lnTo>
                                <a:pt x="38" y="222"/>
                              </a:lnTo>
                              <a:lnTo>
                                <a:pt x="0" y="249"/>
                              </a:lnTo>
                              <a:lnTo>
                                <a:pt x="3" y="259"/>
                              </a:lnTo>
                              <a:lnTo>
                                <a:pt x="64" y="214"/>
                              </a:lnTo>
                              <a:lnTo>
                                <a:pt x="84" y="154"/>
                              </a:lnTo>
                              <a:lnTo>
                                <a:pt x="85" y="130"/>
                              </a:lnTo>
                              <a:lnTo>
                                <a:pt x="84" y="106"/>
                              </a:lnTo>
                              <a:lnTo>
                                <a:pt x="64" y="46"/>
                              </a:lnTo>
                              <a:lnTo>
                                <a:pt x="22" y="7"/>
                              </a:ln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DEB1A" id="Freeform 2" o:spid="_x0000_s1026" style="position:absolute;margin-left:395.6pt;margin-top:10.7pt;width:4.3pt;height:13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" path="m3,l,11r15,6l27,26,58,86r4,43l61,151,38,222,,249r3,10l64,214,84,154r1,-24l84,106,64,46,22,7,3,xe" fillcolor="black" stroked="f">
                <v:path arrowok="t" o:connecttype="custom" o:connectlocs="1905,135890;0,142875;9525,146685;17145,152400;36830,190500;39370,217805;38735,231775;24130,276860;0,294005;1905,300355;40640,271780;53340,233680;53975,218440;53340,203200;40640,165100;13970,140335;1905,135890" o:connectangles="0,0,0,0,0,0,0,0,0,0,0,0,0,0,0,0,0"/>
                <w10:wrap anchorx="page"/>
              </v:shape>
            </w:pict>
          </mc:Fallback>
        </mc:AlternateContent>
      </w:r>
      <m:oMath>
        <m:sSub>
          <m:sSubPr>
            <m:ctrlPr>
              <w:rPr>
                <w:rFonts w:ascii="Cambria Math" w:hAnsi="Cambria Math"/>
                <w:i/>
                <w:sz w:val="28"/>
              </w:rPr>
            </m:ctrlPr>
          </m:sSubPr>
          <m:e>
            <m:r>
              <w:rPr>
                <w:rFonts w:ascii="Cambria Math" w:hAnsi="Cambria Math"/>
                <w:sz w:val="28"/>
              </w:rPr>
              <m:t>C</m:t>
            </m:r>
          </m:e>
          <m:sub>
            <m:r>
              <w:rPr>
                <w:rFonts w:ascii="Cambria Math" w:hAnsi="Cambria Math"/>
                <w:sz w:val="28"/>
              </w:rPr>
              <m:t>Trav A</m:t>
            </m:r>
          </m:sub>
        </m:sSub>
      </m:oMath>
      <w:r w:rsidR="007B374D">
        <w:rPr>
          <w:rFonts w:ascii="DejaVu Sans" w:eastAsia="DejaVu Sans" w:hAnsi="DejaVu Sans"/>
          <w:w w:val="95"/>
          <w:sz w:val="28"/>
        </w:rPr>
        <w:t xml:space="preserve">= </w:t>
      </w:r>
      <w:r w:rsidR="007B374D">
        <w:rPr>
          <w:rFonts w:ascii="DejaVu Sans" w:eastAsia="DejaVu Sans" w:hAnsi="DejaVu Sans"/>
          <w:sz w:val="28"/>
        </w:rPr>
        <w:t xml:space="preserve">𝑁 </w:t>
      </w:r>
      <w:r w:rsidR="007B374D">
        <w:rPr>
          <w:rFonts w:ascii="DejaVu Sans" w:eastAsia="DejaVu Sans" w:hAnsi="DejaVu Sans"/>
          <w:w w:val="95"/>
          <w:sz w:val="28"/>
        </w:rPr>
        <w:t xml:space="preserve">∗ [ </w:t>
      </w:r>
      <w:r w:rsidR="007B374D">
        <w:rPr>
          <w:rFonts w:ascii="DejaVu Sans" w:eastAsia="DejaVu Sans" w:hAnsi="DejaVu Sans"/>
          <w:sz w:val="28"/>
        </w:rPr>
        <w:t xml:space="preserve">𝑃 </w:t>
      </w:r>
      <w:r w:rsidR="007B374D">
        <w:rPr>
          <w:rFonts w:ascii="DejaVu Sans" w:eastAsia="DejaVu Sans" w:hAnsi="DejaVu Sans"/>
          <w:w w:val="95"/>
          <w:sz w:val="28"/>
        </w:rPr>
        <w:t xml:space="preserve">∗ </w:t>
      </w:r>
      <w:r w:rsidR="007B374D">
        <w:rPr>
          <w:rFonts w:ascii="DejaVu Sans" w:eastAsia="DejaVu Sans" w:hAnsi="DejaVu Sans"/>
          <w:sz w:val="28"/>
        </w:rPr>
        <w:t xml:space="preserve">𝑃𝐷 </w:t>
      </w:r>
      <w:r w:rsidR="007B374D">
        <w:rPr>
          <w:rFonts w:ascii="DejaVu Sans" w:eastAsia="DejaVu Sans" w:hAnsi="DejaVu Sans"/>
          <w:w w:val="95"/>
          <w:sz w:val="28"/>
        </w:rPr>
        <w:t>∗ 𝐽 +</w:t>
      </w:r>
      <w:r w:rsidR="007B374D">
        <w:rPr>
          <w:rFonts w:ascii="DejaVu Sans" w:eastAsia="DejaVu Sans" w:hAnsi="DejaVu Sans"/>
          <w:spacing w:val="83"/>
          <w:w w:val="95"/>
          <w:sz w:val="28"/>
        </w:rPr>
        <w:t xml:space="preserve"> </w:t>
      </w:r>
      <w:r w:rsidR="007B374D">
        <w:rPr>
          <w:rFonts w:ascii="DejaVu Sans" w:eastAsia="DejaVu Sans" w:hAnsi="DejaVu Sans"/>
          <w:sz w:val="28"/>
        </w:rPr>
        <w:t xml:space="preserve">𝑃 </w:t>
      </w:r>
      <w:r w:rsidR="007B374D">
        <w:rPr>
          <w:rFonts w:ascii="DejaVu Sans" w:eastAsia="DejaVu Sans" w:hAnsi="DejaVu Sans"/>
          <w:w w:val="95"/>
          <w:sz w:val="28"/>
        </w:rPr>
        <w:t xml:space="preserve">∗ </w:t>
      </w:r>
      <w:r w:rsidR="007B374D">
        <w:rPr>
          <w:rFonts w:ascii="DejaVu Sans" w:eastAsia="DejaVu Sans" w:hAnsi="DejaVu Sans"/>
          <w:sz w:val="28"/>
        </w:rPr>
        <w:t xml:space="preserve">𝑋 </w:t>
      </w:r>
      <w:r w:rsidR="007B374D">
        <w:rPr>
          <w:rFonts w:ascii="DejaVu Sans" w:eastAsia="DejaVu Sans" w:hAnsi="DejaVu Sans"/>
          <w:w w:val="95"/>
          <w:sz w:val="28"/>
        </w:rPr>
        <w:t>]</w:t>
      </w:r>
    </w:p>
    <w:sectPr w:rsidR="00FC0EE9">
      <w:pgSz w:w="11910" w:h="16840"/>
      <w:pgMar w:top="1320" w:right="420" w:bottom="1020" w:left="640" w:header="722" w:footer="8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34A" w:rsidRDefault="00FD134A">
      <w:r>
        <w:separator/>
      </w:r>
    </w:p>
  </w:endnote>
  <w:endnote w:type="continuationSeparator" w:id="0">
    <w:p w:rsidR="00FD134A" w:rsidRDefault="00FD1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jaVu Sans">
    <w:altName w:val="Verdana"/>
    <w:charset w:val="00"/>
    <w:family w:val="swiss"/>
    <w:pitch w:val="variable"/>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EE9" w:rsidRDefault="00F64266">
    <w:pPr>
      <w:pStyle w:val="Corpsdetexte"/>
      <w:spacing w:line="14" w:lineRule="auto"/>
      <w:rPr>
        <w:sz w:val="20"/>
      </w:rPr>
    </w:pPr>
    <w:r>
      <w:rPr>
        <w:noProof/>
      </w:rPr>
      <mc:AlternateContent>
        <mc:Choice Requires="wpg">
          <w:drawing>
            <wp:anchor distT="0" distB="0" distL="114300" distR="114300" simplePos="0" relativeHeight="503297528" behindDoc="1" locked="0" layoutInCell="1" allowOverlap="1">
              <wp:simplePos x="0" y="0"/>
              <wp:positionH relativeFrom="page">
                <wp:posOffset>527685</wp:posOffset>
              </wp:positionH>
              <wp:positionV relativeFrom="page">
                <wp:posOffset>10038080</wp:posOffset>
              </wp:positionV>
              <wp:extent cx="6570345" cy="52705"/>
              <wp:effectExtent l="22860" t="8255" r="0" b="5715"/>
              <wp:wrapNone/>
              <wp:docPr id="1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0345" cy="52705"/>
                        <a:chOff x="831" y="15808"/>
                        <a:chExt cx="10347" cy="83"/>
                      </a:xfrm>
                    </wpg:grpSpPr>
                    <pic:pic xmlns:pic="http://schemas.openxmlformats.org/drawingml/2006/picture">
                      <pic:nvPicPr>
                        <pic:cNvPr id="18"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466" y="15834"/>
                          <a:ext cx="1711" cy="57"/>
                        </a:xfrm>
                        <a:prstGeom prst="rect">
                          <a:avLst/>
                        </a:prstGeom>
                        <a:noFill/>
                        <a:extLst>
                          <a:ext uri="{909E8E84-426E-40DD-AFC4-6F175D3DCCD1}">
                            <a14:hiddenFill xmlns:a14="http://schemas.microsoft.com/office/drawing/2010/main">
                              <a:solidFill>
                                <a:srgbClr val="FFFFFF"/>
                              </a:solidFill>
                            </a14:hiddenFill>
                          </a:ext>
                        </a:extLst>
                      </pic:spPr>
                    </pic:pic>
                    <wps:wsp>
                      <wps:cNvPr id="19" name="Line 14"/>
                      <wps:cNvCnPr>
                        <a:cxnSpLocks noChangeShapeType="1"/>
                      </wps:cNvCnPr>
                      <wps:spPr bwMode="auto">
                        <a:xfrm>
                          <a:off x="831" y="15830"/>
                          <a:ext cx="10263" cy="0"/>
                        </a:xfrm>
                        <a:prstGeom prst="line">
                          <a:avLst/>
                        </a:prstGeom>
                        <a:noFill/>
                        <a:ln w="27432">
                          <a:solidFill>
                            <a:srgbClr val="5B9BD5"/>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5671F9" id="Group 13" o:spid="_x0000_s1026" style="position:absolute;margin-left:41.55pt;margin-top:790.4pt;width:517.35pt;height:4.15pt;z-index:-18952;mso-position-horizontal-relative:page;mso-position-vertical-relative:page" coordorigin="831,15808" coordsize="10347,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9466;top:15834;width:1711;height: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">
                <v:imagedata r:id="rId2" o:title=""/>
              </v:shape>
              <v:line id="Line 14" o:spid="_x0000_s1028" style="position:absolute;visibility:visible;mso-wrap-style:square" from="831,15830" to="11094,15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" strokecolor="#5b9bd5" strokeweight="2.16pt"/>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EE9" w:rsidRDefault="00F64266">
    <w:pPr>
      <w:pStyle w:val="Corpsdetexte"/>
      <w:spacing w:line="14" w:lineRule="auto"/>
      <w:rPr>
        <w:sz w:val="20"/>
      </w:rPr>
    </w:pPr>
    <w:r>
      <w:rPr>
        <w:noProof/>
      </w:rPr>
      <mc:AlternateContent>
        <mc:Choice Requires="wpg">
          <w:drawing>
            <wp:anchor distT="0" distB="0" distL="114300" distR="114300" simplePos="0" relativeHeight="503297552" behindDoc="1" locked="0" layoutInCell="1" allowOverlap="1">
              <wp:simplePos x="0" y="0"/>
              <wp:positionH relativeFrom="page">
                <wp:posOffset>527685</wp:posOffset>
              </wp:positionH>
              <wp:positionV relativeFrom="page">
                <wp:posOffset>10038080</wp:posOffset>
              </wp:positionV>
              <wp:extent cx="6570345" cy="52705"/>
              <wp:effectExtent l="22860" t="8255" r="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0345" cy="52705"/>
                        <a:chOff x="831" y="15808"/>
                        <a:chExt cx="10347" cy="83"/>
                      </a:xfrm>
                    </wpg:grpSpPr>
                    <pic:pic xmlns:pic="http://schemas.openxmlformats.org/drawingml/2006/picture">
                      <pic:nvPicPr>
                        <pic:cNvPr id="15"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466" y="15834"/>
                          <a:ext cx="1711" cy="57"/>
                        </a:xfrm>
                        <a:prstGeom prst="rect">
                          <a:avLst/>
                        </a:prstGeom>
                        <a:noFill/>
                        <a:extLst>
                          <a:ext uri="{909E8E84-426E-40DD-AFC4-6F175D3DCCD1}">
                            <a14:hiddenFill xmlns:a14="http://schemas.microsoft.com/office/drawing/2010/main">
                              <a:solidFill>
                                <a:srgbClr val="FFFFFF"/>
                              </a:solidFill>
                            </a14:hiddenFill>
                          </a:ext>
                        </a:extLst>
                      </pic:spPr>
                    </pic:pic>
                    <wps:wsp>
                      <wps:cNvPr id="16" name="Line 11"/>
                      <wps:cNvCnPr>
                        <a:cxnSpLocks noChangeShapeType="1"/>
                      </wps:cNvCnPr>
                      <wps:spPr bwMode="auto">
                        <a:xfrm>
                          <a:off x="831" y="15830"/>
                          <a:ext cx="10263" cy="0"/>
                        </a:xfrm>
                        <a:prstGeom prst="line">
                          <a:avLst/>
                        </a:prstGeom>
                        <a:noFill/>
                        <a:ln w="27432">
                          <a:solidFill>
                            <a:srgbClr val="5B9BD5"/>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6D1E0C" id="Group 10" o:spid="_x0000_s1026" style="position:absolute;margin-left:41.55pt;margin-top:790.4pt;width:517.35pt;height:4.15pt;z-index:-18928;mso-position-horizontal-relative:page;mso-position-vertical-relative:page" coordorigin="831,15808" coordsize="10347,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9466;top:15834;width:1711;height: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">
                <v:imagedata r:id="rId2" o:title=""/>
              </v:shape>
              <v:line id="Line 11" o:spid="_x0000_s1028" style="position:absolute;visibility:visible;mso-wrap-style:square" from="831,15830" to="11094,15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" strokecolor="#5b9bd5" strokeweight="2.16pt"/>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EE9" w:rsidRDefault="00F64266">
    <w:pPr>
      <w:pStyle w:val="Corpsdetexte"/>
      <w:spacing w:line="14" w:lineRule="auto"/>
      <w:rPr>
        <w:sz w:val="20"/>
      </w:rPr>
    </w:pPr>
    <w:r>
      <w:rPr>
        <w:noProof/>
      </w:rPr>
      <mc:AlternateContent>
        <mc:Choice Requires="wpg">
          <w:drawing>
            <wp:anchor distT="0" distB="0" distL="114300" distR="114300" simplePos="0" relativeHeight="503297576" behindDoc="1" locked="0" layoutInCell="1" allowOverlap="1">
              <wp:simplePos x="0" y="0"/>
              <wp:positionH relativeFrom="page">
                <wp:posOffset>527685</wp:posOffset>
              </wp:positionH>
              <wp:positionV relativeFrom="page">
                <wp:posOffset>10038080</wp:posOffset>
              </wp:positionV>
              <wp:extent cx="6570345" cy="52705"/>
              <wp:effectExtent l="22860" t="8255" r="0" b="5715"/>
              <wp:wrapNone/>
              <wp:docPr id="1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0345" cy="52705"/>
                        <a:chOff x="831" y="15808"/>
                        <a:chExt cx="10347" cy="83"/>
                      </a:xfrm>
                    </wpg:grpSpPr>
                    <pic:pic xmlns:pic="http://schemas.openxmlformats.org/drawingml/2006/picture">
                      <pic:nvPicPr>
                        <pic:cNvPr id="12"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466" y="15834"/>
                          <a:ext cx="1711" cy="57"/>
                        </a:xfrm>
                        <a:prstGeom prst="rect">
                          <a:avLst/>
                        </a:prstGeom>
                        <a:noFill/>
                        <a:extLst>
                          <a:ext uri="{909E8E84-426E-40DD-AFC4-6F175D3DCCD1}">
                            <a14:hiddenFill xmlns:a14="http://schemas.microsoft.com/office/drawing/2010/main">
                              <a:solidFill>
                                <a:srgbClr val="FFFFFF"/>
                              </a:solidFill>
                            </a14:hiddenFill>
                          </a:ext>
                        </a:extLst>
                      </pic:spPr>
                    </pic:pic>
                    <wps:wsp>
                      <wps:cNvPr id="13" name="Line 8"/>
                      <wps:cNvCnPr>
                        <a:cxnSpLocks noChangeShapeType="1"/>
                      </wps:cNvCnPr>
                      <wps:spPr bwMode="auto">
                        <a:xfrm>
                          <a:off x="831" y="15830"/>
                          <a:ext cx="10263" cy="0"/>
                        </a:xfrm>
                        <a:prstGeom prst="line">
                          <a:avLst/>
                        </a:prstGeom>
                        <a:noFill/>
                        <a:ln w="27432">
                          <a:solidFill>
                            <a:srgbClr val="5B9BD5"/>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ADC660" id="Group 7" o:spid="_x0000_s1026" style="position:absolute;margin-left:41.55pt;margin-top:790.4pt;width:517.35pt;height:4.15pt;z-index:-18904;mso-position-horizontal-relative:page;mso-position-vertical-relative:page" coordorigin="831,15808" coordsize="10347,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9466;top:15834;width:1711;height: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">
                <v:imagedata r:id="rId2" o:title=""/>
              </v:shape>
              <v:line id="Line 8" o:spid="_x0000_s1028" style="position:absolute;visibility:visible;mso-wrap-style:square" from="831,15830" to="11094,15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" strokecolor="#5b9bd5" strokeweight="2.16pt"/>
              <w10:wrap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EE9" w:rsidRDefault="00F64266">
    <w:pPr>
      <w:pStyle w:val="Corpsdetexte"/>
      <w:spacing w:line="14" w:lineRule="auto"/>
      <w:rPr>
        <w:sz w:val="20"/>
      </w:rPr>
    </w:pPr>
    <w:r>
      <w:rPr>
        <w:noProof/>
      </w:rPr>
      <mc:AlternateContent>
        <mc:Choice Requires="wpg">
          <w:drawing>
            <wp:anchor distT="0" distB="0" distL="114300" distR="114300" simplePos="0" relativeHeight="503297600" behindDoc="1" locked="0" layoutInCell="1" allowOverlap="1">
              <wp:simplePos x="0" y="0"/>
              <wp:positionH relativeFrom="page">
                <wp:posOffset>527685</wp:posOffset>
              </wp:positionH>
              <wp:positionV relativeFrom="page">
                <wp:posOffset>10038080</wp:posOffset>
              </wp:positionV>
              <wp:extent cx="6570345" cy="52705"/>
              <wp:effectExtent l="22860" t="8255" r="0" b="5715"/>
              <wp:wrapNone/>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0345" cy="52705"/>
                        <a:chOff x="831" y="15808"/>
                        <a:chExt cx="10347" cy="83"/>
                      </a:xfrm>
                    </wpg:grpSpPr>
                    <pic:pic xmlns:pic="http://schemas.openxmlformats.org/drawingml/2006/picture">
                      <pic:nvPicPr>
                        <pic:cNvPr id="9"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466" y="15834"/>
                          <a:ext cx="1711" cy="57"/>
                        </a:xfrm>
                        <a:prstGeom prst="rect">
                          <a:avLst/>
                        </a:prstGeom>
                        <a:noFill/>
                        <a:extLst>
                          <a:ext uri="{909E8E84-426E-40DD-AFC4-6F175D3DCCD1}">
                            <a14:hiddenFill xmlns:a14="http://schemas.microsoft.com/office/drawing/2010/main">
                              <a:solidFill>
                                <a:srgbClr val="FFFFFF"/>
                              </a:solidFill>
                            </a14:hiddenFill>
                          </a:ext>
                        </a:extLst>
                      </pic:spPr>
                    </pic:pic>
                    <wps:wsp>
                      <wps:cNvPr id="10" name="Line 5"/>
                      <wps:cNvCnPr>
                        <a:cxnSpLocks noChangeShapeType="1"/>
                      </wps:cNvCnPr>
                      <wps:spPr bwMode="auto">
                        <a:xfrm>
                          <a:off x="831" y="15830"/>
                          <a:ext cx="10263" cy="0"/>
                        </a:xfrm>
                        <a:prstGeom prst="line">
                          <a:avLst/>
                        </a:prstGeom>
                        <a:noFill/>
                        <a:ln w="27432">
                          <a:solidFill>
                            <a:srgbClr val="5B9BD5"/>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C283AA" id="Group 4" o:spid="_x0000_s1026" style="position:absolute;margin-left:41.55pt;margin-top:790.4pt;width:517.35pt;height:4.15pt;z-index:-18880;mso-position-horizontal-relative:page;mso-position-vertical-relative:page" coordorigin="831,15808" coordsize="10347,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9466;top:15834;width:1711;height: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">
                <v:imagedata r:id="rId2" o:title=""/>
              </v:shape>
              <v:line id="Line 5" o:spid="_x0000_s1028" style="position:absolute;visibility:visible;mso-wrap-style:square" from="831,15830" to="11094,15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" strokecolor="#5b9bd5" strokeweight="2.16pt"/>
              <w10:wrap anchorx="page" anchory="pag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EE9" w:rsidRDefault="00F64266">
    <w:pPr>
      <w:pStyle w:val="Corpsdetexte"/>
      <w:spacing w:line="14" w:lineRule="auto"/>
      <w:rPr>
        <w:sz w:val="20"/>
      </w:rPr>
    </w:pPr>
    <w:r>
      <w:rPr>
        <w:noProof/>
      </w:rPr>
      <mc:AlternateContent>
        <mc:Choice Requires="wpg">
          <w:drawing>
            <wp:anchor distT="0" distB="0" distL="114300" distR="114300" simplePos="0" relativeHeight="503297624" behindDoc="1" locked="0" layoutInCell="1" allowOverlap="1">
              <wp:simplePos x="0" y="0"/>
              <wp:positionH relativeFrom="page">
                <wp:posOffset>527685</wp:posOffset>
              </wp:positionH>
              <wp:positionV relativeFrom="page">
                <wp:posOffset>10038080</wp:posOffset>
              </wp:positionV>
              <wp:extent cx="6570345" cy="52705"/>
              <wp:effectExtent l="22860" t="8255" r="0" b="5715"/>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0345" cy="52705"/>
                        <a:chOff x="831" y="15808"/>
                        <a:chExt cx="10347" cy="83"/>
                      </a:xfrm>
                    </wpg:grpSpPr>
                    <pic:pic xmlns:pic="http://schemas.openxmlformats.org/drawingml/2006/picture">
                      <pic:nvPicPr>
                        <pic:cNvPr id="6"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466" y="15834"/>
                          <a:ext cx="1711" cy="57"/>
                        </a:xfrm>
                        <a:prstGeom prst="rect">
                          <a:avLst/>
                        </a:prstGeom>
                        <a:noFill/>
                        <a:extLst>
                          <a:ext uri="{909E8E84-426E-40DD-AFC4-6F175D3DCCD1}">
                            <a14:hiddenFill xmlns:a14="http://schemas.microsoft.com/office/drawing/2010/main">
                              <a:solidFill>
                                <a:srgbClr val="FFFFFF"/>
                              </a:solidFill>
                            </a14:hiddenFill>
                          </a:ext>
                        </a:extLst>
                      </pic:spPr>
                    </pic:pic>
                    <wps:wsp>
                      <wps:cNvPr id="7" name="Line 2"/>
                      <wps:cNvCnPr>
                        <a:cxnSpLocks noChangeShapeType="1"/>
                      </wps:cNvCnPr>
                      <wps:spPr bwMode="auto">
                        <a:xfrm>
                          <a:off x="831" y="15830"/>
                          <a:ext cx="10263" cy="0"/>
                        </a:xfrm>
                        <a:prstGeom prst="line">
                          <a:avLst/>
                        </a:prstGeom>
                        <a:noFill/>
                        <a:ln w="27432">
                          <a:solidFill>
                            <a:srgbClr val="5B9BD5"/>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84EE4F" id="Group 1" o:spid="_x0000_s1026" style="position:absolute;margin-left:41.55pt;margin-top:790.4pt;width:517.35pt;height:4.15pt;z-index:-18856;mso-position-horizontal-relative:page;mso-position-vertical-relative:page" coordorigin="831,15808" coordsize="10347,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9466;top:15834;width:1711;height: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">
                <v:imagedata r:id="rId2" o:title=""/>
              </v:shape>
              <v:line id="Line 2" o:spid="_x0000_s1028" style="position:absolute;visibility:visible;mso-wrap-style:square" from="831,15830" to="11094,15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" strokecolor="#5b9bd5" strokeweight="2.16pt"/>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34A" w:rsidRDefault="00FD134A">
      <w:r>
        <w:separator/>
      </w:r>
    </w:p>
  </w:footnote>
  <w:footnote w:type="continuationSeparator" w:id="0">
    <w:p w:rsidR="00FD134A" w:rsidRDefault="00FD1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EE9" w:rsidRDefault="00F64266">
    <w:pPr>
      <w:pStyle w:val="Corpsdetexte"/>
      <w:spacing w:line="14" w:lineRule="auto"/>
      <w:rPr>
        <w:sz w:val="20"/>
      </w:rPr>
    </w:pPr>
    <w:r>
      <w:rPr>
        <w:noProof/>
      </w:rPr>
      <mc:AlternateContent>
        <mc:Choice Requires="wpg">
          <w:drawing>
            <wp:anchor distT="0" distB="0" distL="114300" distR="114300" simplePos="0" relativeHeight="503297456" behindDoc="1" locked="0" layoutInCell="1" allowOverlap="1">
              <wp:simplePos x="0" y="0"/>
              <wp:positionH relativeFrom="page">
                <wp:posOffset>473075</wp:posOffset>
              </wp:positionH>
              <wp:positionV relativeFrom="page">
                <wp:posOffset>458470</wp:posOffset>
              </wp:positionV>
              <wp:extent cx="6626860" cy="387350"/>
              <wp:effectExtent l="6350" t="1270" r="5715" b="40005"/>
              <wp:wrapNone/>
              <wp:docPr id="2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6860" cy="387350"/>
                        <a:chOff x="745" y="722"/>
                        <a:chExt cx="10436" cy="610"/>
                      </a:xfrm>
                    </wpg:grpSpPr>
                    <wps:wsp>
                      <wps:cNvPr id="23" name="Freeform 23"/>
                      <wps:cNvSpPr>
                        <a:spLocks/>
                      </wps:cNvSpPr>
                      <wps:spPr bwMode="auto">
                        <a:xfrm>
                          <a:off x="744" y="722"/>
                          <a:ext cx="10436" cy="495"/>
                        </a:xfrm>
                        <a:custGeom>
                          <a:avLst/>
                          <a:gdLst>
                            <a:gd name="T0" fmla="+- 0 11180 745"/>
                            <a:gd name="T1" fmla="*/ T0 w 10436"/>
                            <a:gd name="T2" fmla="+- 0 722 722"/>
                            <a:gd name="T3" fmla="*/ 722 h 495"/>
                            <a:gd name="T4" fmla="+- 0 8569 745"/>
                            <a:gd name="T5" fmla="*/ T4 w 10436"/>
                            <a:gd name="T6" fmla="+- 0 722 722"/>
                            <a:gd name="T7" fmla="*/ 722 h 495"/>
                            <a:gd name="T8" fmla="+- 0 745 745"/>
                            <a:gd name="T9" fmla="*/ T8 w 10436"/>
                            <a:gd name="T10" fmla="+- 0 722 722"/>
                            <a:gd name="T11" fmla="*/ 722 h 495"/>
                            <a:gd name="T12" fmla="+- 0 745 745"/>
                            <a:gd name="T13" fmla="*/ T12 w 10436"/>
                            <a:gd name="T14" fmla="+- 0 866 722"/>
                            <a:gd name="T15" fmla="*/ 866 h 495"/>
                            <a:gd name="T16" fmla="+- 0 745 745"/>
                            <a:gd name="T17" fmla="*/ T16 w 10436"/>
                            <a:gd name="T18" fmla="+- 0 1072 722"/>
                            <a:gd name="T19" fmla="*/ 1072 h 495"/>
                            <a:gd name="T20" fmla="+- 0 745 745"/>
                            <a:gd name="T21" fmla="*/ T20 w 10436"/>
                            <a:gd name="T22" fmla="+- 0 1216 722"/>
                            <a:gd name="T23" fmla="*/ 1216 h 495"/>
                            <a:gd name="T24" fmla="+- 0 8569 745"/>
                            <a:gd name="T25" fmla="*/ T24 w 10436"/>
                            <a:gd name="T26" fmla="+- 0 1216 722"/>
                            <a:gd name="T27" fmla="*/ 1216 h 495"/>
                            <a:gd name="T28" fmla="+- 0 11180 745"/>
                            <a:gd name="T29" fmla="*/ T28 w 10436"/>
                            <a:gd name="T30" fmla="+- 0 1216 722"/>
                            <a:gd name="T31" fmla="*/ 1216 h 495"/>
                            <a:gd name="T32" fmla="+- 0 11180 745"/>
                            <a:gd name="T33" fmla="*/ T32 w 10436"/>
                            <a:gd name="T34" fmla="+- 0 1072 722"/>
                            <a:gd name="T35" fmla="*/ 1072 h 495"/>
                            <a:gd name="T36" fmla="+- 0 11180 745"/>
                            <a:gd name="T37" fmla="*/ T36 w 10436"/>
                            <a:gd name="T38" fmla="+- 0 866 722"/>
                            <a:gd name="T39" fmla="*/ 866 h 495"/>
                            <a:gd name="T40" fmla="+- 0 11180 745"/>
                            <a:gd name="T41" fmla="*/ T40 w 10436"/>
                            <a:gd name="T42" fmla="+- 0 722 722"/>
                            <a:gd name="T43" fmla="*/ 722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436" h="495">
                              <a:moveTo>
                                <a:pt x="10435" y="0"/>
                              </a:moveTo>
                              <a:lnTo>
                                <a:pt x="7824" y="0"/>
                              </a:lnTo>
                              <a:lnTo>
                                <a:pt x="0" y="0"/>
                              </a:lnTo>
                              <a:lnTo>
                                <a:pt x="0" y="144"/>
                              </a:lnTo>
                              <a:lnTo>
                                <a:pt x="0" y="350"/>
                              </a:lnTo>
                              <a:lnTo>
                                <a:pt x="0" y="494"/>
                              </a:lnTo>
                              <a:lnTo>
                                <a:pt x="7824" y="494"/>
                              </a:lnTo>
                              <a:lnTo>
                                <a:pt x="10435" y="494"/>
                              </a:lnTo>
                              <a:lnTo>
                                <a:pt x="10435" y="350"/>
                              </a:lnTo>
                              <a:lnTo>
                                <a:pt x="10435" y="144"/>
                              </a:lnTo>
                              <a:lnTo>
                                <a:pt x="10435" y="0"/>
                              </a:lnTo>
                            </a:path>
                          </a:pathLst>
                        </a:custGeom>
                        <a:solidFill>
                          <a:srgbClr val="447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AutoShape 22"/>
                      <wps:cNvSpPr>
                        <a:spLocks/>
                      </wps:cNvSpPr>
                      <wps:spPr bwMode="auto">
                        <a:xfrm>
                          <a:off x="802" y="1216"/>
                          <a:ext cx="5127" cy="116"/>
                        </a:xfrm>
                        <a:custGeom>
                          <a:avLst/>
                          <a:gdLst>
                            <a:gd name="T0" fmla="+- 0 5929 802"/>
                            <a:gd name="T1" fmla="*/ T0 w 5127"/>
                            <a:gd name="T2" fmla="+- 0 1216 1216"/>
                            <a:gd name="T3" fmla="*/ 1216 h 116"/>
                            <a:gd name="T4" fmla="+- 0 5929 802"/>
                            <a:gd name="T5" fmla="*/ T4 w 5127"/>
                            <a:gd name="T6" fmla="+- 0 1332 1216"/>
                            <a:gd name="T7" fmla="*/ 1332 h 116"/>
                            <a:gd name="T8" fmla="+- 0 802 802"/>
                            <a:gd name="T9" fmla="*/ T8 w 5127"/>
                            <a:gd name="T10" fmla="+- 0 1216 1216"/>
                            <a:gd name="T11" fmla="*/ 1216 h 116"/>
                            <a:gd name="T12" fmla="+- 0 802 802"/>
                            <a:gd name="T13" fmla="*/ T12 w 5127"/>
                            <a:gd name="T14" fmla="+- 0 1332 1216"/>
                            <a:gd name="T15" fmla="*/ 1332 h 116"/>
                          </a:gdLst>
                          <a:ahLst/>
                          <a:cxnLst>
                            <a:cxn ang="0">
                              <a:pos x="T1" y="T3"/>
                            </a:cxn>
                            <a:cxn ang="0">
                              <a:pos x="T5" y="T7"/>
                            </a:cxn>
                            <a:cxn ang="0">
                              <a:pos x="T9" y="T11"/>
                            </a:cxn>
                            <a:cxn ang="0">
                              <a:pos x="T13" y="T15"/>
                            </a:cxn>
                          </a:cxnLst>
                          <a:rect l="0" t="0" r="r" b="b"/>
                          <a:pathLst>
                            <a:path w="5127" h="116">
                              <a:moveTo>
                                <a:pt x="5127" y="0"/>
                              </a:moveTo>
                              <a:lnTo>
                                <a:pt x="5127" y="116"/>
                              </a:lnTo>
                              <a:moveTo>
                                <a:pt x="0" y="0"/>
                              </a:moveTo>
                              <a:lnTo>
                                <a:pt x="0" y="116"/>
                              </a:lnTo>
                            </a:path>
                          </a:pathLst>
                        </a:custGeom>
                        <a:noFill/>
                        <a:ln w="73152">
                          <a:solidFill>
                            <a:srgbClr val="5B9B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Line 21"/>
                      <wps:cNvCnPr>
                        <a:cxnSpLocks noChangeShapeType="1"/>
                      </wps:cNvCnPr>
                      <wps:spPr bwMode="auto">
                        <a:xfrm>
                          <a:off x="860" y="1274"/>
                          <a:ext cx="5011" cy="0"/>
                        </a:xfrm>
                        <a:prstGeom prst="line">
                          <a:avLst/>
                        </a:prstGeom>
                        <a:noFill/>
                        <a:ln w="73152">
                          <a:solidFill>
                            <a:srgbClr val="5B9BD5"/>
                          </a:solidFill>
                          <a:round/>
                          <a:headEnd/>
                          <a:tailEnd/>
                        </a:ln>
                        <a:extLst>
                          <a:ext uri="{909E8E84-426E-40DD-AFC4-6F175D3DCCD1}">
                            <a14:hiddenFill xmlns:a14="http://schemas.microsoft.com/office/drawing/2010/main">
                              <a:noFill/>
                            </a14:hiddenFill>
                          </a:ext>
                        </a:extLst>
                      </wps:spPr>
                      <wps:bodyPr/>
                    </wps:wsp>
                    <wps:wsp>
                      <wps:cNvPr id="26" name="AutoShape 20"/>
                      <wps:cNvSpPr>
                        <a:spLocks/>
                      </wps:cNvSpPr>
                      <wps:spPr bwMode="auto">
                        <a:xfrm>
                          <a:off x="6044" y="1216"/>
                          <a:ext cx="5079" cy="116"/>
                        </a:xfrm>
                        <a:custGeom>
                          <a:avLst/>
                          <a:gdLst>
                            <a:gd name="T0" fmla="+- 0 11122 6044"/>
                            <a:gd name="T1" fmla="*/ T0 w 5079"/>
                            <a:gd name="T2" fmla="+- 0 1216 1216"/>
                            <a:gd name="T3" fmla="*/ 1216 h 116"/>
                            <a:gd name="T4" fmla="+- 0 11122 6044"/>
                            <a:gd name="T5" fmla="*/ T4 w 5079"/>
                            <a:gd name="T6" fmla="+- 0 1332 1216"/>
                            <a:gd name="T7" fmla="*/ 1332 h 116"/>
                            <a:gd name="T8" fmla="+- 0 6044 6044"/>
                            <a:gd name="T9" fmla="*/ T8 w 5079"/>
                            <a:gd name="T10" fmla="+- 0 1216 1216"/>
                            <a:gd name="T11" fmla="*/ 1216 h 116"/>
                            <a:gd name="T12" fmla="+- 0 6044 6044"/>
                            <a:gd name="T13" fmla="*/ T12 w 5079"/>
                            <a:gd name="T14" fmla="+- 0 1332 1216"/>
                            <a:gd name="T15" fmla="*/ 1332 h 116"/>
                          </a:gdLst>
                          <a:ahLst/>
                          <a:cxnLst>
                            <a:cxn ang="0">
                              <a:pos x="T1" y="T3"/>
                            </a:cxn>
                            <a:cxn ang="0">
                              <a:pos x="T5" y="T7"/>
                            </a:cxn>
                            <a:cxn ang="0">
                              <a:pos x="T9" y="T11"/>
                            </a:cxn>
                            <a:cxn ang="0">
                              <a:pos x="T13" y="T15"/>
                            </a:cxn>
                          </a:cxnLst>
                          <a:rect l="0" t="0" r="r" b="b"/>
                          <a:pathLst>
                            <a:path w="5079" h="116">
                              <a:moveTo>
                                <a:pt x="5078" y="0"/>
                              </a:moveTo>
                              <a:lnTo>
                                <a:pt x="5078" y="116"/>
                              </a:lnTo>
                              <a:moveTo>
                                <a:pt x="0" y="0"/>
                              </a:moveTo>
                              <a:lnTo>
                                <a:pt x="0" y="116"/>
                              </a:lnTo>
                            </a:path>
                          </a:pathLst>
                        </a:custGeom>
                        <a:noFill/>
                        <a:ln w="73152">
                          <a:solidFill>
                            <a:srgbClr val="5B9B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Line 19"/>
                      <wps:cNvCnPr>
                        <a:cxnSpLocks noChangeShapeType="1"/>
                      </wps:cNvCnPr>
                      <wps:spPr bwMode="auto">
                        <a:xfrm>
                          <a:off x="6102" y="1274"/>
                          <a:ext cx="4963" cy="0"/>
                        </a:xfrm>
                        <a:prstGeom prst="line">
                          <a:avLst/>
                        </a:prstGeom>
                        <a:noFill/>
                        <a:ln w="73152">
                          <a:solidFill>
                            <a:srgbClr val="5B9BD5"/>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B69648" id="Group 18" o:spid="_x0000_s1026" style="position:absolute;margin-left:37.25pt;margin-top:36.1pt;width:521.8pt;height:30.5pt;z-index:-19024;mso-position-horizontal-relative:page;mso-position-vertical-relative:page" coordorigin="745,722" coordsize="1043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">
              <v:shape id="Freeform 23" o:spid="_x0000_s1027" style="position:absolute;left:744;top:722;width:10436;height:495;visibility:visible;mso-wrap-style:square;v-text-anchor:top" coordsize="10436,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" path="m10435,l7824,,,,,144,,350,,494r7824,l10435,494r,-144l10435,144r,-144e" fillcolor="#4472c4" stroked="f">
                <v:path arrowok="t" o:connecttype="custom" o:connectlocs="10435,722;7824,722;0,722;0,866;0,1072;0,1216;7824,1216;10435,1216;10435,1072;10435,866;10435,722" o:connectangles="0,0,0,0,0,0,0,0,0,0,0"/>
              </v:shape>
              <v:shape id="AutoShape 22" o:spid="_x0000_s1028" style="position:absolute;left:802;top:1216;width:5127;height:116;visibility:visible;mso-wrap-style:square;v-text-anchor:top" coordsize="512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" path="m5127,r,116m,l,116e" filled="f" strokecolor="#5b9bd5" strokeweight="5.76pt">
                <v:path arrowok="t" o:connecttype="custom" o:connectlocs="5127,1216;5127,1332;0,1216;0,1332" o:connectangles="0,0,0,0"/>
              </v:shape>
              <v:line id="Line 21" o:spid="_x0000_s1029" style="position:absolute;visibility:visible;mso-wrap-style:square" from="860,1274" to="587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" strokecolor="#5b9bd5" strokeweight="5.76pt"/>
              <v:shape id="AutoShape 20" o:spid="_x0000_s1030" style="position:absolute;left:6044;top:1216;width:5079;height:116;visibility:visible;mso-wrap-style:square;v-text-anchor:top" coordsize="5079,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" path="m5078,r,116m,l,116e" filled="f" strokecolor="#5b9bd5" strokeweight="5.76pt">
                <v:path arrowok="t" o:connecttype="custom" o:connectlocs="5078,1216;5078,1332;0,1216;0,1332" o:connectangles="0,0,0,0"/>
              </v:shape>
              <v:line id="Line 19" o:spid="_x0000_s1031" style="position:absolute;visibility:visible;mso-wrap-style:square" from="6102,1274" to="11065,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" strokecolor="#5b9bd5" strokeweight="5.76pt"/>
              <w10:wrap anchorx="page" anchory="page"/>
            </v:group>
          </w:pict>
        </mc:Fallback>
      </mc:AlternateContent>
    </w:r>
    <w:r>
      <w:rPr>
        <w:noProof/>
      </w:rPr>
      <mc:AlternateContent>
        <mc:Choice Requires="wps">
          <w:drawing>
            <wp:anchor distT="0" distB="0" distL="114300" distR="114300" simplePos="0" relativeHeight="503297480" behindDoc="1" locked="0" layoutInCell="1" allowOverlap="1">
              <wp:simplePos x="0" y="0"/>
              <wp:positionH relativeFrom="page">
                <wp:posOffset>533400</wp:posOffset>
              </wp:positionH>
              <wp:positionV relativeFrom="page">
                <wp:posOffset>541655</wp:posOffset>
              </wp:positionV>
              <wp:extent cx="2400935" cy="151765"/>
              <wp:effectExtent l="0" t="0" r="0" b="1905"/>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9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EE9" w:rsidRDefault="007B374D">
                          <w:pPr>
                            <w:spacing w:before="21"/>
                            <w:ind w:left="20"/>
                            <w:rPr>
                              <w:sz w:val="17"/>
                            </w:rPr>
                          </w:pPr>
                          <w:r>
                            <w:rPr>
                              <w:color w:val="FFFFFF"/>
                              <w:w w:val="105"/>
                              <w:sz w:val="17"/>
                            </w:rPr>
                            <w:t>ACTIVITY-BASED BUDGETING GUIDELINES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6" type="#_x0000_t202" style="position:absolute;margin-left:42pt;margin-top:42.65pt;width:189.05pt;height:11.95pt;z-index:-19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JaIrgIAAKs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" filled="f" stroked="f">
              <v:textbox inset="0,0,0,0">
                <w:txbxContent>
                  <w:p w:rsidR="00FC0EE9" w:rsidRDefault="007B374D">
                    <w:pPr>
                      <w:spacing w:before="21"/>
                      <w:ind w:left="20"/>
                      <w:rPr>
                        <w:sz w:val="17"/>
                      </w:rPr>
                    </w:pPr>
                    <w:r>
                      <w:rPr>
                        <w:color w:val="FFFFFF"/>
                        <w:w w:val="105"/>
                        <w:sz w:val="17"/>
                      </w:rPr>
                      <w:t>ACTIVITY-BASED BUDGETING GUIDELINES</w:t>
                    </w:r>
                  </w:p>
                </w:txbxContent>
              </v:textbox>
              <w10:wrap anchorx="page" anchory="page"/>
            </v:shape>
          </w:pict>
        </mc:Fallback>
      </mc:AlternateContent>
    </w:r>
    <w:r>
      <w:rPr>
        <w:noProof/>
      </w:rPr>
      <mc:AlternateContent>
        <mc:Choice Requires="wps">
          <w:drawing>
            <wp:anchor distT="0" distB="0" distL="114300" distR="114300" simplePos="0" relativeHeight="503297504" behindDoc="1" locked="0" layoutInCell="1" allowOverlap="1">
              <wp:simplePos x="0" y="0"/>
              <wp:positionH relativeFrom="page">
                <wp:posOffset>6278880</wp:posOffset>
              </wp:positionH>
              <wp:positionV relativeFrom="page">
                <wp:posOffset>541655</wp:posOffset>
              </wp:positionV>
              <wp:extent cx="761365" cy="151765"/>
              <wp:effectExtent l="1905" t="0" r="0" b="1905"/>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EE9" w:rsidRDefault="007B374D">
                          <w:pPr>
                            <w:spacing w:before="21"/>
                            <w:ind w:left="20"/>
                            <w:rPr>
                              <w:sz w:val="17"/>
                            </w:rPr>
                          </w:pPr>
                          <w:r>
                            <w:rPr>
                              <w:color w:val="FFFFFF"/>
                              <w:w w:val="105"/>
                              <w:sz w:val="17"/>
                            </w:rPr>
                            <w:t>REF : F-PL-06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7" type="#_x0000_t202" style="position:absolute;margin-left:494.4pt;margin-top:42.65pt;width:59.95pt;height:11.95pt;z-index:-1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FeDrwIAALE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" filled="f" stroked="f">
              <v:textbox inset="0,0,0,0">
                <w:txbxContent>
                  <w:p w:rsidR="00FC0EE9" w:rsidRDefault="007B374D">
                    <w:pPr>
                      <w:spacing w:before="21"/>
                      <w:ind w:left="20"/>
                      <w:rPr>
                        <w:sz w:val="17"/>
                      </w:rPr>
                    </w:pPr>
                    <w:r>
                      <w:rPr>
                        <w:color w:val="FFFFFF"/>
                        <w:w w:val="105"/>
                        <w:sz w:val="17"/>
                      </w:rPr>
                      <w:t>REF : F-PL-06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12BD3"/>
    <w:multiLevelType w:val="hybridMultilevel"/>
    <w:tmpl w:val="EEDC20EE"/>
    <w:lvl w:ilvl="0" w:tplc="C3983580">
      <w:numFmt w:val="bullet"/>
      <w:lvlText w:val=""/>
      <w:lvlJc w:val="left"/>
      <w:pPr>
        <w:ind w:left="940" w:hanging="360"/>
      </w:pPr>
      <w:rPr>
        <w:rFonts w:ascii="Symbol" w:eastAsia="Symbol" w:hAnsi="Symbol" w:cs="Symbol" w:hint="default"/>
        <w:w w:val="102"/>
        <w:sz w:val="21"/>
        <w:szCs w:val="21"/>
      </w:rPr>
    </w:lvl>
    <w:lvl w:ilvl="1" w:tplc="E9A298FC">
      <w:numFmt w:val="bullet"/>
      <w:lvlText w:val="•"/>
      <w:lvlJc w:val="left"/>
      <w:pPr>
        <w:ind w:left="1660" w:hanging="360"/>
      </w:pPr>
      <w:rPr>
        <w:rFonts w:hint="default"/>
      </w:rPr>
    </w:lvl>
    <w:lvl w:ilvl="2" w:tplc="8F147E66">
      <w:numFmt w:val="bullet"/>
      <w:lvlText w:val="•"/>
      <w:lvlJc w:val="left"/>
      <w:pPr>
        <w:ind w:left="2680" w:hanging="360"/>
      </w:pPr>
      <w:rPr>
        <w:rFonts w:hint="default"/>
      </w:rPr>
    </w:lvl>
    <w:lvl w:ilvl="3" w:tplc="6B7A944C">
      <w:numFmt w:val="bullet"/>
      <w:lvlText w:val="•"/>
      <w:lvlJc w:val="left"/>
      <w:pPr>
        <w:ind w:left="3701" w:hanging="360"/>
      </w:pPr>
      <w:rPr>
        <w:rFonts w:hint="default"/>
      </w:rPr>
    </w:lvl>
    <w:lvl w:ilvl="4" w:tplc="B3BA9C26">
      <w:numFmt w:val="bullet"/>
      <w:lvlText w:val="•"/>
      <w:lvlJc w:val="left"/>
      <w:pPr>
        <w:ind w:left="4721" w:hanging="360"/>
      </w:pPr>
      <w:rPr>
        <w:rFonts w:hint="default"/>
      </w:rPr>
    </w:lvl>
    <w:lvl w:ilvl="5" w:tplc="E36EB988">
      <w:numFmt w:val="bullet"/>
      <w:lvlText w:val="•"/>
      <w:lvlJc w:val="left"/>
      <w:pPr>
        <w:ind w:left="5742" w:hanging="360"/>
      </w:pPr>
      <w:rPr>
        <w:rFonts w:hint="default"/>
      </w:rPr>
    </w:lvl>
    <w:lvl w:ilvl="6" w:tplc="4F6E869C">
      <w:numFmt w:val="bullet"/>
      <w:lvlText w:val="•"/>
      <w:lvlJc w:val="left"/>
      <w:pPr>
        <w:ind w:left="6763" w:hanging="360"/>
      </w:pPr>
      <w:rPr>
        <w:rFonts w:hint="default"/>
      </w:rPr>
    </w:lvl>
    <w:lvl w:ilvl="7" w:tplc="7500EF06">
      <w:numFmt w:val="bullet"/>
      <w:lvlText w:val="•"/>
      <w:lvlJc w:val="left"/>
      <w:pPr>
        <w:ind w:left="7783" w:hanging="360"/>
      </w:pPr>
      <w:rPr>
        <w:rFonts w:hint="default"/>
      </w:rPr>
    </w:lvl>
    <w:lvl w:ilvl="8" w:tplc="6518B2B0">
      <w:numFmt w:val="bullet"/>
      <w:lvlText w:val="•"/>
      <w:lvlJc w:val="left"/>
      <w:pPr>
        <w:ind w:left="8804" w:hanging="360"/>
      </w:pPr>
      <w:rPr>
        <w:rFonts w:hint="default"/>
      </w:rPr>
    </w:lvl>
  </w:abstractNum>
  <w:abstractNum w:abstractNumId="1" w15:restartNumberingAfterBreak="0">
    <w:nsid w:val="16D63FC0"/>
    <w:multiLevelType w:val="hybridMultilevel"/>
    <w:tmpl w:val="F36653EC"/>
    <w:lvl w:ilvl="0" w:tplc="FF2267A0">
      <w:numFmt w:val="bullet"/>
      <w:lvlText w:val=""/>
      <w:lvlJc w:val="left"/>
      <w:pPr>
        <w:ind w:left="940" w:hanging="360"/>
      </w:pPr>
      <w:rPr>
        <w:rFonts w:ascii="Wingdings" w:eastAsia="Wingdings" w:hAnsi="Wingdings" w:cs="Wingdings" w:hint="default"/>
        <w:w w:val="102"/>
        <w:sz w:val="21"/>
        <w:szCs w:val="21"/>
      </w:rPr>
    </w:lvl>
    <w:lvl w:ilvl="1" w:tplc="D8DCEEA6">
      <w:numFmt w:val="bullet"/>
      <w:lvlText w:val="•"/>
      <w:lvlJc w:val="left"/>
      <w:pPr>
        <w:ind w:left="1930" w:hanging="360"/>
      </w:pPr>
      <w:rPr>
        <w:rFonts w:hint="default"/>
      </w:rPr>
    </w:lvl>
    <w:lvl w:ilvl="2" w:tplc="074EA118">
      <w:numFmt w:val="bullet"/>
      <w:lvlText w:val="•"/>
      <w:lvlJc w:val="left"/>
      <w:pPr>
        <w:ind w:left="2921" w:hanging="360"/>
      </w:pPr>
      <w:rPr>
        <w:rFonts w:hint="default"/>
      </w:rPr>
    </w:lvl>
    <w:lvl w:ilvl="3" w:tplc="B7E20AC0">
      <w:numFmt w:val="bullet"/>
      <w:lvlText w:val="•"/>
      <w:lvlJc w:val="left"/>
      <w:pPr>
        <w:ind w:left="3911" w:hanging="360"/>
      </w:pPr>
      <w:rPr>
        <w:rFonts w:hint="default"/>
      </w:rPr>
    </w:lvl>
    <w:lvl w:ilvl="4" w:tplc="C38A37E6">
      <w:numFmt w:val="bullet"/>
      <w:lvlText w:val="•"/>
      <w:lvlJc w:val="left"/>
      <w:pPr>
        <w:ind w:left="4902" w:hanging="360"/>
      </w:pPr>
      <w:rPr>
        <w:rFonts w:hint="default"/>
      </w:rPr>
    </w:lvl>
    <w:lvl w:ilvl="5" w:tplc="F3FCC3E6">
      <w:numFmt w:val="bullet"/>
      <w:lvlText w:val="•"/>
      <w:lvlJc w:val="left"/>
      <w:pPr>
        <w:ind w:left="5892" w:hanging="360"/>
      </w:pPr>
      <w:rPr>
        <w:rFonts w:hint="default"/>
      </w:rPr>
    </w:lvl>
    <w:lvl w:ilvl="6" w:tplc="0A06C924">
      <w:numFmt w:val="bullet"/>
      <w:lvlText w:val="•"/>
      <w:lvlJc w:val="left"/>
      <w:pPr>
        <w:ind w:left="6883" w:hanging="360"/>
      </w:pPr>
      <w:rPr>
        <w:rFonts w:hint="default"/>
      </w:rPr>
    </w:lvl>
    <w:lvl w:ilvl="7" w:tplc="1EF2ACEE">
      <w:numFmt w:val="bullet"/>
      <w:lvlText w:val="•"/>
      <w:lvlJc w:val="left"/>
      <w:pPr>
        <w:ind w:left="7873" w:hanging="360"/>
      </w:pPr>
      <w:rPr>
        <w:rFonts w:hint="default"/>
      </w:rPr>
    </w:lvl>
    <w:lvl w:ilvl="8" w:tplc="C6A0656A">
      <w:numFmt w:val="bullet"/>
      <w:lvlText w:val="•"/>
      <w:lvlJc w:val="left"/>
      <w:pPr>
        <w:ind w:left="8864" w:hanging="360"/>
      </w:pPr>
      <w:rPr>
        <w:rFonts w:hint="default"/>
      </w:rPr>
    </w:lvl>
  </w:abstractNum>
  <w:abstractNum w:abstractNumId="2" w15:restartNumberingAfterBreak="0">
    <w:nsid w:val="17D4680B"/>
    <w:multiLevelType w:val="hybridMultilevel"/>
    <w:tmpl w:val="543AA710"/>
    <w:lvl w:ilvl="0" w:tplc="8C261FFC">
      <w:numFmt w:val="bullet"/>
      <w:lvlText w:val="-"/>
      <w:lvlJc w:val="left"/>
      <w:pPr>
        <w:ind w:left="940" w:hanging="360"/>
      </w:pPr>
      <w:rPr>
        <w:rFonts w:ascii="Arial" w:eastAsia="Arial" w:hAnsi="Arial" w:cs="Arial" w:hint="default"/>
        <w:w w:val="102"/>
        <w:sz w:val="21"/>
        <w:szCs w:val="21"/>
      </w:rPr>
    </w:lvl>
    <w:lvl w:ilvl="1" w:tplc="649E5E76">
      <w:numFmt w:val="bullet"/>
      <w:lvlText w:val="o"/>
      <w:lvlJc w:val="left"/>
      <w:pPr>
        <w:ind w:left="1660" w:hanging="360"/>
      </w:pPr>
      <w:rPr>
        <w:rFonts w:ascii="Courier New" w:eastAsia="Courier New" w:hAnsi="Courier New" w:cs="Courier New" w:hint="default"/>
        <w:w w:val="102"/>
        <w:sz w:val="21"/>
        <w:szCs w:val="21"/>
      </w:rPr>
    </w:lvl>
    <w:lvl w:ilvl="2" w:tplc="5B16AF8A">
      <w:numFmt w:val="bullet"/>
      <w:lvlText w:val="•"/>
      <w:lvlJc w:val="left"/>
      <w:pPr>
        <w:ind w:left="2680" w:hanging="360"/>
      </w:pPr>
      <w:rPr>
        <w:rFonts w:hint="default"/>
      </w:rPr>
    </w:lvl>
    <w:lvl w:ilvl="3" w:tplc="CB4E104A">
      <w:numFmt w:val="bullet"/>
      <w:lvlText w:val="•"/>
      <w:lvlJc w:val="left"/>
      <w:pPr>
        <w:ind w:left="3701" w:hanging="360"/>
      </w:pPr>
      <w:rPr>
        <w:rFonts w:hint="default"/>
      </w:rPr>
    </w:lvl>
    <w:lvl w:ilvl="4" w:tplc="5854E846">
      <w:numFmt w:val="bullet"/>
      <w:lvlText w:val="•"/>
      <w:lvlJc w:val="left"/>
      <w:pPr>
        <w:ind w:left="4721" w:hanging="360"/>
      </w:pPr>
      <w:rPr>
        <w:rFonts w:hint="default"/>
      </w:rPr>
    </w:lvl>
    <w:lvl w:ilvl="5" w:tplc="8D4E808E">
      <w:numFmt w:val="bullet"/>
      <w:lvlText w:val="•"/>
      <w:lvlJc w:val="left"/>
      <w:pPr>
        <w:ind w:left="5742" w:hanging="360"/>
      </w:pPr>
      <w:rPr>
        <w:rFonts w:hint="default"/>
      </w:rPr>
    </w:lvl>
    <w:lvl w:ilvl="6" w:tplc="2A52FC44">
      <w:numFmt w:val="bullet"/>
      <w:lvlText w:val="•"/>
      <w:lvlJc w:val="left"/>
      <w:pPr>
        <w:ind w:left="6763" w:hanging="360"/>
      </w:pPr>
      <w:rPr>
        <w:rFonts w:hint="default"/>
      </w:rPr>
    </w:lvl>
    <w:lvl w:ilvl="7" w:tplc="579088A4">
      <w:numFmt w:val="bullet"/>
      <w:lvlText w:val="•"/>
      <w:lvlJc w:val="left"/>
      <w:pPr>
        <w:ind w:left="7783" w:hanging="360"/>
      </w:pPr>
      <w:rPr>
        <w:rFonts w:hint="default"/>
      </w:rPr>
    </w:lvl>
    <w:lvl w:ilvl="8" w:tplc="80FCB83E">
      <w:numFmt w:val="bullet"/>
      <w:lvlText w:val="•"/>
      <w:lvlJc w:val="left"/>
      <w:pPr>
        <w:ind w:left="8804" w:hanging="360"/>
      </w:pPr>
      <w:rPr>
        <w:rFonts w:hint="default"/>
      </w:rPr>
    </w:lvl>
  </w:abstractNum>
  <w:abstractNum w:abstractNumId="3" w15:restartNumberingAfterBreak="0">
    <w:nsid w:val="44D26DC2"/>
    <w:multiLevelType w:val="hybridMultilevel"/>
    <w:tmpl w:val="D2AA7722"/>
    <w:lvl w:ilvl="0" w:tplc="B3C28EF6">
      <w:numFmt w:val="bullet"/>
      <w:lvlText w:val=""/>
      <w:lvlJc w:val="left"/>
      <w:pPr>
        <w:ind w:left="940" w:hanging="360"/>
      </w:pPr>
      <w:rPr>
        <w:rFonts w:ascii="Wingdings" w:eastAsia="Wingdings" w:hAnsi="Wingdings" w:cs="Wingdings" w:hint="default"/>
        <w:w w:val="102"/>
        <w:sz w:val="21"/>
        <w:szCs w:val="21"/>
      </w:rPr>
    </w:lvl>
    <w:lvl w:ilvl="1" w:tplc="F9D027A2">
      <w:numFmt w:val="bullet"/>
      <w:lvlText w:val=""/>
      <w:lvlJc w:val="left"/>
      <w:pPr>
        <w:ind w:left="1660" w:hanging="360"/>
      </w:pPr>
      <w:rPr>
        <w:rFonts w:ascii="Wingdings" w:eastAsia="Wingdings" w:hAnsi="Wingdings" w:cs="Wingdings" w:hint="default"/>
        <w:w w:val="102"/>
        <w:sz w:val="21"/>
        <w:szCs w:val="21"/>
      </w:rPr>
    </w:lvl>
    <w:lvl w:ilvl="2" w:tplc="D0A6181C">
      <w:numFmt w:val="bullet"/>
      <w:lvlText w:val=""/>
      <w:lvlJc w:val="left"/>
      <w:pPr>
        <w:ind w:left="2380" w:hanging="360"/>
      </w:pPr>
      <w:rPr>
        <w:rFonts w:ascii="Wingdings" w:eastAsia="Wingdings" w:hAnsi="Wingdings" w:cs="Wingdings" w:hint="default"/>
        <w:w w:val="102"/>
        <w:sz w:val="21"/>
        <w:szCs w:val="21"/>
      </w:rPr>
    </w:lvl>
    <w:lvl w:ilvl="3" w:tplc="6120966A">
      <w:numFmt w:val="bullet"/>
      <w:lvlText w:val="•"/>
      <w:lvlJc w:val="left"/>
      <w:pPr>
        <w:ind w:left="3438" w:hanging="360"/>
      </w:pPr>
      <w:rPr>
        <w:rFonts w:hint="default"/>
      </w:rPr>
    </w:lvl>
    <w:lvl w:ilvl="4" w:tplc="0240AD52">
      <w:numFmt w:val="bullet"/>
      <w:lvlText w:val="•"/>
      <w:lvlJc w:val="left"/>
      <w:pPr>
        <w:ind w:left="4496" w:hanging="360"/>
      </w:pPr>
      <w:rPr>
        <w:rFonts w:hint="default"/>
      </w:rPr>
    </w:lvl>
    <w:lvl w:ilvl="5" w:tplc="A53C7FAA">
      <w:numFmt w:val="bullet"/>
      <w:lvlText w:val="•"/>
      <w:lvlJc w:val="left"/>
      <w:pPr>
        <w:ind w:left="5554" w:hanging="360"/>
      </w:pPr>
      <w:rPr>
        <w:rFonts w:hint="default"/>
      </w:rPr>
    </w:lvl>
    <w:lvl w:ilvl="6" w:tplc="1AF0CF72">
      <w:numFmt w:val="bullet"/>
      <w:lvlText w:val="•"/>
      <w:lvlJc w:val="left"/>
      <w:pPr>
        <w:ind w:left="6612" w:hanging="360"/>
      </w:pPr>
      <w:rPr>
        <w:rFonts w:hint="default"/>
      </w:rPr>
    </w:lvl>
    <w:lvl w:ilvl="7" w:tplc="E7BEF6FC">
      <w:numFmt w:val="bullet"/>
      <w:lvlText w:val="•"/>
      <w:lvlJc w:val="left"/>
      <w:pPr>
        <w:ind w:left="7671" w:hanging="360"/>
      </w:pPr>
      <w:rPr>
        <w:rFonts w:hint="default"/>
      </w:rPr>
    </w:lvl>
    <w:lvl w:ilvl="8" w:tplc="DB70EB3C">
      <w:numFmt w:val="bullet"/>
      <w:lvlText w:val="•"/>
      <w:lvlJc w:val="left"/>
      <w:pPr>
        <w:ind w:left="8729" w:hanging="360"/>
      </w:pPr>
      <w:rPr>
        <w:rFonts w:hint="default"/>
      </w:rPr>
    </w:lvl>
  </w:abstractNum>
  <w:abstractNum w:abstractNumId="4" w15:restartNumberingAfterBreak="0">
    <w:nsid w:val="4921343F"/>
    <w:multiLevelType w:val="hybridMultilevel"/>
    <w:tmpl w:val="422C0A1C"/>
    <w:lvl w:ilvl="0" w:tplc="1FB831D8">
      <w:numFmt w:val="bullet"/>
      <w:lvlText w:val=""/>
      <w:lvlJc w:val="left"/>
      <w:pPr>
        <w:ind w:left="504" w:hanging="360"/>
      </w:pPr>
      <w:rPr>
        <w:rFonts w:ascii="Wingdings" w:eastAsia="Wingdings" w:hAnsi="Wingdings" w:cs="Wingdings" w:hint="default"/>
        <w:w w:val="102"/>
        <w:sz w:val="21"/>
        <w:szCs w:val="21"/>
      </w:rPr>
    </w:lvl>
    <w:lvl w:ilvl="1" w:tplc="76E81806">
      <w:numFmt w:val="bullet"/>
      <w:lvlText w:val="•"/>
      <w:lvlJc w:val="left"/>
      <w:pPr>
        <w:ind w:left="1534" w:hanging="360"/>
      </w:pPr>
      <w:rPr>
        <w:rFonts w:hint="default"/>
      </w:rPr>
    </w:lvl>
    <w:lvl w:ilvl="2" w:tplc="034E3E6E">
      <w:numFmt w:val="bullet"/>
      <w:lvlText w:val="•"/>
      <w:lvlJc w:val="left"/>
      <w:pPr>
        <w:ind w:left="2569" w:hanging="360"/>
      </w:pPr>
      <w:rPr>
        <w:rFonts w:hint="default"/>
      </w:rPr>
    </w:lvl>
    <w:lvl w:ilvl="3" w:tplc="4C024D8E">
      <w:numFmt w:val="bullet"/>
      <w:lvlText w:val="•"/>
      <w:lvlJc w:val="left"/>
      <w:pPr>
        <w:ind w:left="3603" w:hanging="360"/>
      </w:pPr>
      <w:rPr>
        <w:rFonts w:hint="default"/>
      </w:rPr>
    </w:lvl>
    <w:lvl w:ilvl="4" w:tplc="B16ABFD6">
      <w:numFmt w:val="bullet"/>
      <w:lvlText w:val="•"/>
      <w:lvlJc w:val="left"/>
      <w:pPr>
        <w:ind w:left="4638" w:hanging="360"/>
      </w:pPr>
      <w:rPr>
        <w:rFonts w:hint="default"/>
      </w:rPr>
    </w:lvl>
    <w:lvl w:ilvl="5" w:tplc="2E525840">
      <w:numFmt w:val="bullet"/>
      <w:lvlText w:val="•"/>
      <w:lvlJc w:val="left"/>
      <w:pPr>
        <w:ind w:left="5672" w:hanging="360"/>
      </w:pPr>
      <w:rPr>
        <w:rFonts w:hint="default"/>
      </w:rPr>
    </w:lvl>
    <w:lvl w:ilvl="6" w:tplc="209EC730">
      <w:numFmt w:val="bullet"/>
      <w:lvlText w:val="•"/>
      <w:lvlJc w:val="left"/>
      <w:pPr>
        <w:ind w:left="6707" w:hanging="360"/>
      </w:pPr>
      <w:rPr>
        <w:rFonts w:hint="default"/>
      </w:rPr>
    </w:lvl>
    <w:lvl w:ilvl="7" w:tplc="F6A6C582">
      <w:numFmt w:val="bullet"/>
      <w:lvlText w:val="•"/>
      <w:lvlJc w:val="left"/>
      <w:pPr>
        <w:ind w:left="7741" w:hanging="360"/>
      </w:pPr>
      <w:rPr>
        <w:rFonts w:hint="default"/>
      </w:rPr>
    </w:lvl>
    <w:lvl w:ilvl="8" w:tplc="9D540FD2">
      <w:numFmt w:val="bullet"/>
      <w:lvlText w:val="•"/>
      <w:lvlJc w:val="left"/>
      <w:pPr>
        <w:ind w:left="8776" w:hanging="360"/>
      </w:pPr>
      <w:rPr>
        <w:rFonts w:hint="default"/>
      </w:rPr>
    </w:lvl>
  </w:abstractNum>
  <w:abstractNum w:abstractNumId="5" w15:restartNumberingAfterBreak="0">
    <w:nsid w:val="6DBC0A91"/>
    <w:multiLevelType w:val="hybridMultilevel"/>
    <w:tmpl w:val="FE441DC4"/>
    <w:lvl w:ilvl="0" w:tplc="5E54363A">
      <w:numFmt w:val="bullet"/>
      <w:lvlText w:val="-"/>
      <w:lvlJc w:val="left"/>
      <w:pPr>
        <w:ind w:left="940" w:hanging="360"/>
      </w:pPr>
      <w:rPr>
        <w:rFonts w:ascii="Arial" w:eastAsia="Arial" w:hAnsi="Arial" w:cs="Arial" w:hint="default"/>
        <w:w w:val="102"/>
        <w:sz w:val="21"/>
        <w:szCs w:val="21"/>
      </w:rPr>
    </w:lvl>
    <w:lvl w:ilvl="1" w:tplc="B0264B8E">
      <w:numFmt w:val="bullet"/>
      <w:lvlText w:val="o"/>
      <w:lvlJc w:val="left"/>
      <w:pPr>
        <w:ind w:left="1660" w:hanging="360"/>
      </w:pPr>
      <w:rPr>
        <w:rFonts w:ascii="Courier New" w:eastAsia="Courier New" w:hAnsi="Courier New" w:cs="Courier New" w:hint="default"/>
        <w:w w:val="102"/>
        <w:sz w:val="21"/>
        <w:szCs w:val="21"/>
      </w:rPr>
    </w:lvl>
    <w:lvl w:ilvl="2" w:tplc="0E16AB1E">
      <w:numFmt w:val="bullet"/>
      <w:lvlText w:val="•"/>
      <w:lvlJc w:val="left"/>
      <w:pPr>
        <w:ind w:left="2680" w:hanging="360"/>
      </w:pPr>
      <w:rPr>
        <w:rFonts w:hint="default"/>
      </w:rPr>
    </w:lvl>
    <w:lvl w:ilvl="3" w:tplc="4A1CACA4">
      <w:numFmt w:val="bullet"/>
      <w:lvlText w:val="•"/>
      <w:lvlJc w:val="left"/>
      <w:pPr>
        <w:ind w:left="3701" w:hanging="360"/>
      </w:pPr>
      <w:rPr>
        <w:rFonts w:hint="default"/>
      </w:rPr>
    </w:lvl>
    <w:lvl w:ilvl="4" w:tplc="9672FC72">
      <w:numFmt w:val="bullet"/>
      <w:lvlText w:val="•"/>
      <w:lvlJc w:val="left"/>
      <w:pPr>
        <w:ind w:left="4721" w:hanging="360"/>
      </w:pPr>
      <w:rPr>
        <w:rFonts w:hint="default"/>
      </w:rPr>
    </w:lvl>
    <w:lvl w:ilvl="5" w:tplc="2E04AE18">
      <w:numFmt w:val="bullet"/>
      <w:lvlText w:val="•"/>
      <w:lvlJc w:val="left"/>
      <w:pPr>
        <w:ind w:left="5742" w:hanging="360"/>
      </w:pPr>
      <w:rPr>
        <w:rFonts w:hint="default"/>
      </w:rPr>
    </w:lvl>
    <w:lvl w:ilvl="6" w:tplc="63423B2C">
      <w:numFmt w:val="bullet"/>
      <w:lvlText w:val="•"/>
      <w:lvlJc w:val="left"/>
      <w:pPr>
        <w:ind w:left="6763" w:hanging="360"/>
      </w:pPr>
      <w:rPr>
        <w:rFonts w:hint="default"/>
      </w:rPr>
    </w:lvl>
    <w:lvl w:ilvl="7" w:tplc="7384FCB6">
      <w:numFmt w:val="bullet"/>
      <w:lvlText w:val="•"/>
      <w:lvlJc w:val="left"/>
      <w:pPr>
        <w:ind w:left="7783" w:hanging="360"/>
      </w:pPr>
      <w:rPr>
        <w:rFonts w:hint="default"/>
      </w:rPr>
    </w:lvl>
    <w:lvl w:ilvl="8" w:tplc="9FD6549A">
      <w:numFmt w:val="bullet"/>
      <w:lvlText w:val="•"/>
      <w:lvlJc w:val="left"/>
      <w:pPr>
        <w:ind w:left="8804" w:hanging="360"/>
      </w:pPr>
      <w:rPr>
        <w:rFonts w:hint="default"/>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EE9"/>
    <w:rsid w:val="00377DFF"/>
    <w:rsid w:val="003A5168"/>
    <w:rsid w:val="004873D4"/>
    <w:rsid w:val="006B4EBE"/>
    <w:rsid w:val="007B374D"/>
    <w:rsid w:val="00B0048C"/>
    <w:rsid w:val="00BA13FE"/>
    <w:rsid w:val="00BB2EA1"/>
    <w:rsid w:val="00F64266"/>
    <w:rsid w:val="00FC0EE9"/>
    <w:rsid w:val="00FD13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015F8"/>
  <w15:docId w15:val="{C9BA6A2C-91B8-4927-8A24-7D39B848F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Titre1">
    <w:name w:val="heading 1"/>
    <w:basedOn w:val="Normal"/>
    <w:uiPriority w:val="9"/>
    <w:qFormat/>
    <w:pPr>
      <w:spacing w:before="97"/>
      <w:ind w:left="220"/>
      <w:outlineLvl w:val="0"/>
    </w:pPr>
    <w:rPr>
      <w:b/>
      <w:bCs/>
      <w:sz w:val="31"/>
      <w:szCs w:val="31"/>
    </w:rPr>
  </w:style>
  <w:style w:type="paragraph" w:styleId="Titre2">
    <w:name w:val="heading 2"/>
    <w:basedOn w:val="Normal"/>
    <w:uiPriority w:val="9"/>
    <w:unhideWhenUsed/>
    <w:qFormat/>
    <w:pPr>
      <w:spacing w:before="150"/>
      <w:ind w:left="220"/>
      <w:outlineLvl w:val="1"/>
    </w:pPr>
    <w:rPr>
      <w:b/>
      <w:bCs/>
      <w:sz w:val="24"/>
      <w:szCs w:val="24"/>
    </w:rPr>
  </w:style>
  <w:style w:type="paragraph" w:styleId="Titre3">
    <w:name w:val="heading 3"/>
    <w:basedOn w:val="Normal"/>
    <w:uiPriority w:val="9"/>
    <w:unhideWhenUsed/>
    <w:qFormat/>
    <w:pPr>
      <w:spacing w:before="191"/>
      <w:ind w:left="220"/>
      <w:outlineLvl w:val="2"/>
    </w:pPr>
    <w:rPr>
      <w:b/>
      <w:bCs/>
      <w:sz w:val="21"/>
      <w:szCs w:val="21"/>
    </w:rPr>
  </w:style>
  <w:style w:type="paragraph" w:styleId="Titre4">
    <w:name w:val="heading 4"/>
    <w:basedOn w:val="Normal"/>
    <w:uiPriority w:val="9"/>
    <w:unhideWhenUsed/>
    <w:qFormat/>
    <w:pPr>
      <w:spacing w:before="1"/>
      <w:ind w:left="940" w:right="417" w:hanging="360"/>
      <w:outlineLvl w:val="3"/>
    </w:pPr>
    <w:rPr>
      <w:b/>
      <w:bCs/>
      <w:i/>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133"/>
      <w:ind w:left="220"/>
    </w:pPr>
    <w:rPr>
      <w:b/>
      <w:bCs/>
      <w:sz w:val="21"/>
      <w:szCs w:val="21"/>
    </w:rPr>
  </w:style>
  <w:style w:type="paragraph" w:styleId="TM2">
    <w:name w:val="toc 2"/>
    <w:basedOn w:val="Normal"/>
    <w:uiPriority w:val="1"/>
    <w:qFormat/>
    <w:pPr>
      <w:spacing w:before="133"/>
      <w:ind w:left="440"/>
    </w:pPr>
    <w:rPr>
      <w:sz w:val="21"/>
      <w:szCs w:val="21"/>
    </w:rPr>
  </w:style>
  <w:style w:type="paragraph" w:styleId="Corpsdetexte">
    <w:name w:val="Body Text"/>
    <w:basedOn w:val="Normal"/>
    <w:uiPriority w:val="1"/>
    <w:qFormat/>
    <w:rPr>
      <w:sz w:val="21"/>
      <w:szCs w:val="21"/>
    </w:rPr>
  </w:style>
  <w:style w:type="paragraph" w:styleId="Paragraphedeliste">
    <w:name w:val="List Paragraph"/>
    <w:basedOn w:val="Normal"/>
    <w:uiPriority w:val="1"/>
    <w:qFormat/>
    <w:pPr>
      <w:spacing w:before="32"/>
      <w:ind w:left="940" w:hanging="360"/>
    </w:pPr>
  </w:style>
  <w:style w:type="paragraph" w:customStyle="1" w:styleId="TableParagraph">
    <w:name w:val="Table Paragraph"/>
    <w:basedOn w:val="Normal"/>
    <w:uiPriority w:val="1"/>
    <w:qFormat/>
    <w:pPr>
      <w:spacing w:before="47"/>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footer4.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footer5.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1997</Words>
  <Characters>10989</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Rachid EL MRABET</dc:creator>
  <cp:lastModifiedBy>Rachid EL MRABET - IRESEN</cp:lastModifiedBy>
  <cp:revision>2</cp:revision>
  <dcterms:created xsi:type="dcterms:W3CDTF">2018-09-21T12:10:00Z</dcterms:created>
  <dcterms:modified xsi:type="dcterms:W3CDTF">2018-09-21T12:10:00Z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2018-09-21T00:00:00Z</vt:filetime>
  </property>
</Properties>
</file>