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AEAB6" w14:textId="7FF236C1" w:rsidR="00F07647" w:rsidRDefault="00B53DDA">
      <w:r>
        <w:t xml:space="preserve">Búsqueda de empresa española para proyecto de I+D </w:t>
      </w:r>
      <w:r w:rsidR="00F02C9E">
        <w:t>para la gestión digital de plataformas de</w:t>
      </w:r>
      <w:r w:rsidR="00914D6E">
        <w:t xml:space="preserve"> combustibles</w:t>
      </w:r>
      <w:r w:rsidR="00F02C9E">
        <w:t xml:space="preserve"> </w:t>
      </w:r>
      <w:r>
        <w:t xml:space="preserve">con la empresa catarí </w:t>
      </w:r>
      <w:proofErr w:type="spellStart"/>
      <w:r w:rsidR="00AA695B">
        <w:rPr>
          <w:color w:val="1F1F23"/>
          <w:sz w:val="21"/>
          <w:szCs w:val="21"/>
        </w:rPr>
        <w:t>Cybergy-Tech</w:t>
      </w:r>
      <w:proofErr w:type="spellEnd"/>
    </w:p>
    <w:p w14:paraId="7BEE7553" w14:textId="77777777" w:rsidR="00B53DDA" w:rsidRDefault="00B53DDA"/>
    <w:p w14:paraId="75A6E544" w14:textId="1F9E4C12" w:rsidR="00B53DDA" w:rsidRDefault="00B53DDA" w:rsidP="00B53DDA">
      <w:pPr>
        <w:spacing w:after="300"/>
      </w:pPr>
      <w:r>
        <w:t xml:space="preserve">La Delegación Norte de África y Oriente Medio del CDTI pone en su conocimiento la búsqueda de empresa española para desarrollar un proyecto de I+D con la empresa catarí </w:t>
      </w:r>
      <w:hyperlink r:id="rId4" w:history="1">
        <w:proofErr w:type="spellStart"/>
        <w:r w:rsidR="00AA695B" w:rsidRPr="00B55BCC">
          <w:rPr>
            <w:rStyle w:val="Hipervnculo"/>
            <w:sz w:val="21"/>
            <w:szCs w:val="21"/>
          </w:rPr>
          <w:t>Cybergy-Tech</w:t>
        </w:r>
        <w:proofErr w:type="spellEnd"/>
      </w:hyperlink>
      <w:r>
        <w:t>.</w:t>
      </w:r>
      <w:r w:rsidR="00A27CFB">
        <w:t xml:space="preserve"> </w:t>
      </w:r>
      <w:proofErr w:type="spellStart"/>
      <w:r w:rsidR="00A27CFB">
        <w:t>Cybergy-Tech</w:t>
      </w:r>
      <w:proofErr w:type="spellEnd"/>
      <w:r w:rsidR="00A27CFB">
        <w:t xml:space="preserve"> es una empresa con experiencia en el desarrollo de soluciones digitales para el sector </w:t>
      </w:r>
      <w:r w:rsidR="005B1C40">
        <w:t xml:space="preserve">de los combustibles (gas, </w:t>
      </w:r>
      <w:proofErr w:type="spellStart"/>
      <w:r w:rsidR="005B1C40">
        <w:t>oil</w:t>
      </w:r>
      <w:proofErr w:type="spellEnd"/>
      <w:r w:rsidR="005B1C40">
        <w:t xml:space="preserve">…). </w:t>
      </w:r>
    </w:p>
    <w:p w14:paraId="1EB64BF4" w14:textId="4D80D53F" w:rsidR="00B53DDA" w:rsidRDefault="00AD593C" w:rsidP="00B53DDA">
      <w:pPr>
        <w:spacing w:after="300"/>
      </w:pPr>
      <w:r>
        <w:t>L</w:t>
      </w:r>
      <w:r w:rsidR="00B53DDA">
        <w:t xml:space="preserve">a empresa catarí </w:t>
      </w:r>
      <w:r w:rsidR="00415077">
        <w:t xml:space="preserve">tiene una solución de software, basada en etiquetado RFID, para la gestión de </w:t>
      </w:r>
      <w:r w:rsidR="00DD433E">
        <w:t>p</w:t>
      </w:r>
      <w:r w:rsidR="00963E1A">
        <w:t>l</w:t>
      </w:r>
      <w:r w:rsidR="00DD433E">
        <w:t>ataformas</w:t>
      </w:r>
      <w:r w:rsidR="00963E1A">
        <w:t>; buscan una empresa española que pueda aportar el hardware necesario y las instalaciones en las que poder validar su desarrollo.</w:t>
      </w:r>
    </w:p>
    <w:p w14:paraId="528C98FF" w14:textId="7328254C" w:rsidR="00B53DDA" w:rsidRDefault="00B53DDA" w:rsidP="00B53DDA">
      <w:pPr>
        <w:spacing w:after="300"/>
      </w:pPr>
      <w:r>
        <w:t xml:space="preserve">En este </w:t>
      </w:r>
      <w:hyperlink r:id="rId5" w:history="1">
        <w:r>
          <w:rPr>
            <w:rStyle w:val="Hipervnculo"/>
            <w:b/>
            <w:bCs/>
            <w:color w:val="29769E"/>
          </w:rPr>
          <w:t>enlace</w:t>
        </w:r>
      </w:hyperlink>
      <w:r>
        <w:t xml:space="preserve"> tienen más información de la búsqueda de socio.</w:t>
      </w:r>
    </w:p>
    <w:p w14:paraId="76D641CE" w14:textId="77777777" w:rsidR="00B53DDA" w:rsidRDefault="00B53DDA" w:rsidP="00B53DDA">
      <w:pPr>
        <w:spacing w:after="300"/>
      </w:pPr>
      <w:r>
        <w:t xml:space="preserve">La propuesta tiene el objetivo de ser presentada a la primera convocatoria bilateral de I+D España Catar denominada </w:t>
      </w:r>
      <w:hyperlink r:id="rId6" w:history="1">
        <w:r>
          <w:rPr>
            <w:rStyle w:val="Hipervnculo"/>
            <w:color w:val="29769E"/>
          </w:rPr>
          <w:t>QASIP</w:t>
        </w:r>
      </w:hyperlink>
      <w:r>
        <w:t>, que cierra el próximo 7 de septiembre.</w:t>
      </w:r>
    </w:p>
    <w:p w14:paraId="086C66F5" w14:textId="58143F35" w:rsidR="005078DF" w:rsidRDefault="00B53DDA" w:rsidP="00B53DDA">
      <w:pPr>
        <w:spacing w:after="300"/>
        <w:rPr>
          <w:color w:val="1F1F23"/>
          <w:sz w:val="21"/>
          <w:szCs w:val="21"/>
        </w:rPr>
      </w:pPr>
      <w:r>
        <w:t xml:space="preserve">Para información adicional sobre el alcance técnico de la propuesta y el rol de la empresa española, contacten con </w:t>
      </w:r>
      <w:r w:rsidR="00E8542D">
        <w:t xml:space="preserve">el CEO de </w:t>
      </w:r>
      <w:proofErr w:type="spellStart"/>
      <w:r w:rsidR="00E8542D">
        <w:t>Cyber</w:t>
      </w:r>
      <w:r w:rsidR="000D4782">
        <w:t>gy-Tech</w:t>
      </w:r>
      <w:proofErr w:type="spellEnd"/>
      <w:r w:rsidR="000D4782">
        <w:t xml:space="preserve">, Mr. </w:t>
      </w:r>
      <w:r w:rsidR="000D4782" w:rsidRPr="000D4782">
        <w:t xml:space="preserve">Ahmed </w:t>
      </w:r>
      <w:proofErr w:type="spellStart"/>
      <w:r w:rsidR="000D4782" w:rsidRPr="000D4782">
        <w:t>Rauf</w:t>
      </w:r>
      <w:proofErr w:type="spellEnd"/>
      <w:r w:rsidR="000D4782">
        <w:t xml:space="preserve">, </w:t>
      </w:r>
      <w:hyperlink r:id="rId7" w:history="1">
        <w:r w:rsidR="005078DF" w:rsidRPr="00B50FF9">
          <w:rPr>
            <w:rStyle w:val="Hipervnculo"/>
            <w:sz w:val="21"/>
            <w:szCs w:val="21"/>
          </w:rPr>
          <w:t>raufsta@hotmail.com</w:t>
        </w:r>
      </w:hyperlink>
      <w:r w:rsidR="0089458F">
        <w:rPr>
          <w:color w:val="1F1F23"/>
          <w:sz w:val="21"/>
          <w:szCs w:val="21"/>
        </w:rPr>
        <w:t>.</w:t>
      </w:r>
    </w:p>
    <w:p w14:paraId="14A76D81" w14:textId="0A01F6F9" w:rsidR="00B53DDA" w:rsidRDefault="00B53DDA" w:rsidP="00B53DDA">
      <w:pPr>
        <w:spacing w:after="300"/>
      </w:pPr>
      <w:r>
        <w:t xml:space="preserve">Para más información de la convocatoria, contacten con la Oficina de la Delegación de Norte de África y Oriente Medio del CDTI, José Manuel Durán </w:t>
      </w:r>
      <w:hyperlink r:id="rId8" w:history="1">
        <w:r>
          <w:rPr>
            <w:rStyle w:val="Hipervnculo"/>
          </w:rPr>
          <w:t>josemanuel.duran@cdti.es</w:t>
        </w:r>
      </w:hyperlink>
      <w:r>
        <w:t xml:space="preserve"> y Cristina Teresa Gracia Rodriguez, </w:t>
      </w:r>
      <w:hyperlink r:id="rId9" w:history="1">
        <w:r w:rsidRPr="00CA186A">
          <w:rPr>
            <w:rStyle w:val="Hipervnculo"/>
          </w:rPr>
          <w:t>cristinateresa.gracia@cdti.es</w:t>
        </w:r>
      </w:hyperlink>
      <w:r>
        <w:t>.</w:t>
      </w:r>
    </w:p>
    <w:p w14:paraId="7620B677" w14:textId="77777777" w:rsidR="00B53DDA" w:rsidRDefault="00B53DDA" w:rsidP="00B53DDA">
      <w:pPr>
        <w:spacing w:after="300"/>
      </w:pPr>
      <w:r>
        <w:t>Reciban un cordial saludo,</w:t>
      </w:r>
    </w:p>
    <w:p w14:paraId="6004F3CE" w14:textId="77777777" w:rsidR="00B53DDA" w:rsidRDefault="00B53DDA" w:rsidP="00B53DDA">
      <w:pPr>
        <w:spacing w:after="300"/>
      </w:pPr>
      <w:r>
        <w:t>Departamento de Acción Tecnológica Exterior</w:t>
      </w:r>
    </w:p>
    <w:p w14:paraId="5C34A89A" w14:textId="390A1A5A" w:rsidR="00B53DDA" w:rsidRDefault="00B53DDA" w:rsidP="00B53DDA">
      <w:r>
        <w:rPr>
          <w:rFonts w:eastAsia="Times New Roman"/>
        </w:rPr>
        <w:br/>
      </w:r>
    </w:p>
    <w:sectPr w:rsidR="00B53D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DDA"/>
    <w:rsid w:val="00072F84"/>
    <w:rsid w:val="000D4782"/>
    <w:rsid w:val="00415077"/>
    <w:rsid w:val="005078DF"/>
    <w:rsid w:val="005B1C40"/>
    <w:rsid w:val="007918EB"/>
    <w:rsid w:val="0089458F"/>
    <w:rsid w:val="00914D6E"/>
    <w:rsid w:val="00963E1A"/>
    <w:rsid w:val="00A27CFB"/>
    <w:rsid w:val="00AA695B"/>
    <w:rsid w:val="00AD593C"/>
    <w:rsid w:val="00B53DDA"/>
    <w:rsid w:val="00B55BCC"/>
    <w:rsid w:val="00DD433E"/>
    <w:rsid w:val="00E8542D"/>
    <w:rsid w:val="00F02C9E"/>
    <w:rsid w:val="00F07647"/>
    <w:rsid w:val="00F3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8FDDB"/>
  <w15:chartTrackingRefBased/>
  <w15:docId w15:val="{25106E3C-01F5-4DA2-AD3F-76F68B14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53D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B53DDA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3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9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emanuel.duran@cdti.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aufsta@hot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dti.es/index.asp?MP=8&amp;MS=155&amp;MN=2&amp;TR=A&amp;IDR=1&amp;iddocumento=1035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dti.es/index.asp?TR=A&amp;IDR=1&amp;iddocumento=1038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ybergy-tech.com" TargetMode="External"/><Relationship Id="rId9" Type="http://schemas.openxmlformats.org/officeDocument/2006/relationships/hyperlink" Target="mailto:cristinateresa.gracia@cdti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270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Teresa Gracia Rodriguez</dc:creator>
  <cp:keywords/>
  <dc:description/>
  <cp:lastModifiedBy>Cristina Teresa Gracia Rodriguez</cp:lastModifiedBy>
  <cp:revision>16</cp:revision>
  <dcterms:created xsi:type="dcterms:W3CDTF">2023-07-03T09:22:00Z</dcterms:created>
  <dcterms:modified xsi:type="dcterms:W3CDTF">2023-07-03T10:02:00Z</dcterms:modified>
</cp:coreProperties>
</file>